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8" w:rsidRPr="002644DD" w:rsidRDefault="00BB29FA" w:rsidP="00BB29FA">
      <w:pPr>
        <w:jc w:val="center"/>
        <w:rPr>
          <w:b/>
          <w:sz w:val="72"/>
          <w:szCs w:val="72"/>
        </w:rPr>
      </w:pPr>
      <w:r>
        <w:rPr>
          <w:rFonts w:hint="eastAsia"/>
          <w:sz w:val="72"/>
          <w:szCs w:val="72"/>
        </w:rPr>
        <w:t xml:space="preserve">　</w:t>
      </w:r>
      <w:r w:rsidR="008B675F" w:rsidRPr="002644DD">
        <w:rPr>
          <w:rFonts w:hint="eastAsia"/>
          <w:b/>
          <w:sz w:val="72"/>
          <w:szCs w:val="72"/>
        </w:rPr>
        <w:t>FIR CENT</w:t>
      </w:r>
      <w:r w:rsidR="004333B3" w:rsidRPr="002644DD">
        <w:rPr>
          <w:rFonts w:hint="eastAsia"/>
          <w:b/>
          <w:sz w:val="72"/>
          <w:szCs w:val="72"/>
        </w:rPr>
        <w:t>E</w:t>
      </w:r>
      <w:r w:rsidR="008B675F" w:rsidRPr="002644DD">
        <w:rPr>
          <w:rFonts w:hint="eastAsia"/>
          <w:b/>
          <w:sz w:val="72"/>
          <w:szCs w:val="72"/>
        </w:rPr>
        <w:t xml:space="preserve">R </w:t>
      </w:r>
      <w:r w:rsidR="008B675F" w:rsidRPr="002644DD">
        <w:rPr>
          <w:rFonts w:hint="eastAsia"/>
          <w:b/>
          <w:sz w:val="72"/>
          <w:szCs w:val="72"/>
        </w:rPr>
        <w:t>セミナー</w:t>
      </w:r>
    </w:p>
    <w:p w:rsidR="00DB64A6" w:rsidRPr="00DB64A6" w:rsidRDefault="00DB64A6" w:rsidP="00BB29FA">
      <w:pPr>
        <w:jc w:val="center"/>
        <w:rPr>
          <w:rFonts w:hint="eastAsia"/>
          <w:sz w:val="22"/>
        </w:rPr>
      </w:pPr>
    </w:p>
    <w:p w:rsidR="00A03152" w:rsidRPr="00DB64A6" w:rsidRDefault="004333B3" w:rsidP="009D3565">
      <w:pPr>
        <w:tabs>
          <w:tab w:val="left" w:pos="4625"/>
        </w:tabs>
        <w:snapToGrid w:val="0"/>
        <w:spacing w:afterLines="100"/>
        <w:ind w:left="1436" w:hangingChars="325" w:hanging="1436"/>
        <w:jc w:val="center"/>
        <w:rPr>
          <w:rFonts w:hint="eastAsia"/>
          <w:b/>
          <w:sz w:val="44"/>
          <w:szCs w:val="44"/>
        </w:rPr>
      </w:pPr>
      <w:r w:rsidRPr="00BB29FA">
        <w:rPr>
          <w:rFonts w:hint="eastAsia"/>
          <w:b/>
          <w:sz w:val="44"/>
          <w:szCs w:val="44"/>
        </w:rPr>
        <w:t>題目</w:t>
      </w:r>
      <w:r w:rsidR="00A03152" w:rsidRPr="00BB29FA">
        <w:rPr>
          <w:rFonts w:hint="eastAsia"/>
          <w:b/>
          <w:sz w:val="44"/>
          <w:szCs w:val="44"/>
        </w:rPr>
        <w:t>：</w:t>
      </w:r>
      <w:r w:rsidR="00773A9D">
        <w:rPr>
          <w:rFonts w:hint="eastAsia"/>
          <w:b/>
          <w:sz w:val="44"/>
          <w:szCs w:val="44"/>
        </w:rPr>
        <w:t>阪大における</w:t>
      </w:r>
      <w:r w:rsidR="00773A9D">
        <w:rPr>
          <w:rFonts w:cs="ＭＳ Ｐゴシック" w:hint="eastAsia"/>
          <w:b/>
          <w:sz w:val="44"/>
          <w:szCs w:val="44"/>
        </w:rPr>
        <w:t>強磁場物性研究</w:t>
      </w:r>
      <w:r w:rsidR="00DB64A6" w:rsidRPr="00DB64A6">
        <w:rPr>
          <w:rFonts w:cs="ＭＳ Ｐゴシック" w:hint="eastAsia"/>
          <w:b/>
          <w:sz w:val="44"/>
          <w:szCs w:val="44"/>
        </w:rPr>
        <w:t>と</w:t>
      </w:r>
      <w:r w:rsidR="00773A9D">
        <w:rPr>
          <w:rFonts w:cs="ＭＳ Ｐゴシック" w:hint="eastAsia"/>
          <w:b/>
          <w:sz w:val="44"/>
          <w:szCs w:val="44"/>
        </w:rPr>
        <w:t>将来展望</w:t>
      </w:r>
    </w:p>
    <w:p w:rsidR="00A03152" w:rsidRPr="00DB64A6" w:rsidRDefault="004333B3" w:rsidP="00DB64A6">
      <w:pPr>
        <w:snapToGrid w:val="0"/>
        <w:ind w:leftChars="300" w:left="1840" w:hangingChars="274" w:hanging="1210"/>
        <w:rPr>
          <w:rFonts w:hint="eastAsia"/>
          <w:b/>
          <w:sz w:val="44"/>
          <w:szCs w:val="44"/>
        </w:rPr>
      </w:pPr>
      <w:r w:rsidRPr="00DB64A6">
        <w:rPr>
          <w:rFonts w:hint="eastAsia"/>
          <w:b/>
          <w:sz w:val="44"/>
          <w:szCs w:val="44"/>
        </w:rPr>
        <w:t>講師</w:t>
      </w:r>
      <w:r w:rsidR="00A03152" w:rsidRPr="00DB64A6">
        <w:rPr>
          <w:rFonts w:hint="eastAsia"/>
          <w:b/>
          <w:sz w:val="44"/>
          <w:szCs w:val="44"/>
        </w:rPr>
        <w:t>：</w:t>
      </w:r>
      <w:r w:rsidR="00773A9D">
        <w:rPr>
          <w:rFonts w:cs="ＭＳ Ｐゴシック" w:hint="eastAsia"/>
          <w:b/>
          <w:sz w:val="44"/>
          <w:szCs w:val="44"/>
        </w:rPr>
        <w:t>萩原政幸</w:t>
      </w:r>
      <w:r w:rsidR="00DB64A6" w:rsidRPr="00DB64A6">
        <w:rPr>
          <w:rFonts w:hint="eastAsia"/>
          <w:b/>
          <w:sz w:val="44"/>
          <w:szCs w:val="44"/>
        </w:rPr>
        <w:t xml:space="preserve"> (</w:t>
      </w:r>
      <w:r w:rsidR="00773A9D">
        <w:rPr>
          <w:rFonts w:cs="ＭＳ Ｐゴシック" w:hint="eastAsia"/>
          <w:b/>
          <w:sz w:val="44"/>
          <w:szCs w:val="44"/>
        </w:rPr>
        <w:t>大阪</w:t>
      </w:r>
      <w:r w:rsidR="00DB64A6" w:rsidRPr="00DB64A6">
        <w:rPr>
          <w:rFonts w:cs="ＭＳ Ｐゴシック" w:hint="eastAsia"/>
          <w:b/>
          <w:sz w:val="44"/>
          <w:szCs w:val="44"/>
        </w:rPr>
        <w:t>大学大学院</w:t>
      </w:r>
      <w:r w:rsidR="00773A9D">
        <w:rPr>
          <w:rFonts w:cs="ＭＳ Ｐゴシック" w:hint="eastAsia"/>
          <w:b/>
          <w:sz w:val="44"/>
          <w:szCs w:val="44"/>
        </w:rPr>
        <w:t>理</w:t>
      </w:r>
      <w:r w:rsidR="00DB64A6" w:rsidRPr="00DB64A6">
        <w:rPr>
          <w:rFonts w:cs="ＭＳ Ｐゴシック" w:hint="eastAsia"/>
          <w:b/>
          <w:sz w:val="44"/>
          <w:szCs w:val="44"/>
        </w:rPr>
        <w:t>学研究科</w:t>
      </w:r>
      <w:r w:rsidR="00773A9D">
        <w:rPr>
          <w:rFonts w:cs="ＭＳ Ｐゴシック" w:hint="eastAsia"/>
          <w:b/>
          <w:sz w:val="44"/>
          <w:szCs w:val="44"/>
        </w:rPr>
        <w:t>附属先端強磁場科学研究センター</w:t>
      </w:r>
      <w:r w:rsidR="00DB64A6" w:rsidRPr="00DB64A6">
        <w:rPr>
          <w:rFonts w:hint="eastAsia"/>
          <w:b/>
          <w:sz w:val="44"/>
          <w:szCs w:val="44"/>
        </w:rPr>
        <w:t>・</w:t>
      </w:r>
      <w:r w:rsidR="00773A9D">
        <w:rPr>
          <w:rFonts w:hint="eastAsia"/>
          <w:b/>
          <w:sz w:val="44"/>
          <w:szCs w:val="44"/>
        </w:rPr>
        <w:t>教授</w:t>
      </w:r>
      <w:r w:rsidR="00DB64A6" w:rsidRPr="00DB64A6">
        <w:rPr>
          <w:rFonts w:hint="eastAsia"/>
          <w:b/>
          <w:sz w:val="44"/>
          <w:szCs w:val="44"/>
        </w:rPr>
        <w:t>)</w:t>
      </w:r>
    </w:p>
    <w:p w:rsidR="008B675F" w:rsidRPr="009D3565" w:rsidRDefault="00BE5863" w:rsidP="00BB29FA">
      <w:pPr>
        <w:ind w:leftChars="300" w:left="1132" w:hangingChars="125" w:hanging="502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日時</w:t>
      </w:r>
      <w:r w:rsidR="008B675F" w:rsidRPr="009D3565">
        <w:rPr>
          <w:rFonts w:hint="eastAsia"/>
          <w:b/>
          <w:sz w:val="40"/>
          <w:szCs w:val="40"/>
        </w:rPr>
        <w:t>：</w:t>
      </w:r>
      <w:r w:rsidR="00C504A1" w:rsidRPr="009D3565">
        <w:rPr>
          <w:rFonts w:hint="eastAsia"/>
          <w:b/>
          <w:sz w:val="40"/>
          <w:szCs w:val="40"/>
        </w:rPr>
        <w:t>20</w:t>
      </w:r>
      <w:r w:rsidR="00CD704E" w:rsidRPr="009D3565">
        <w:rPr>
          <w:rFonts w:hint="eastAsia"/>
          <w:b/>
          <w:sz w:val="40"/>
          <w:szCs w:val="40"/>
        </w:rPr>
        <w:t>1</w:t>
      </w:r>
      <w:r w:rsidR="00DB64A6" w:rsidRPr="009D3565">
        <w:rPr>
          <w:rFonts w:hint="eastAsia"/>
          <w:b/>
          <w:sz w:val="40"/>
          <w:szCs w:val="40"/>
        </w:rPr>
        <w:t>4</w:t>
      </w:r>
      <w:r w:rsidR="00946199" w:rsidRPr="009D3565">
        <w:rPr>
          <w:rFonts w:hint="eastAsia"/>
          <w:b/>
          <w:sz w:val="40"/>
          <w:szCs w:val="40"/>
        </w:rPr>
        <w:t>年</w:t>
      </w:r>
      <w:r w:rsidR="00C838F8">
        <w:rPr>
          <w:rFonts w:hint="eastAsia"/>
          <w:b/>
          <w:sz w:val="40"/>
          <w:szCs w:val="40"/>
        </w:rPr>
        <w:t>9</w:t>
      </w:r>
      <w:r w:rsidR="009A1963" w:rsidRPr="009D3565">
        <w:rPr>
          <w:rFonts w:hint="eastAsia"/>
          <w:b/>
          <w:sz w:val="40"/>
          <w:szCs w:val="40"/>
        </w:rPr>
        <w:t>月</w:t>
      </w:r>
      <w:r w:rsidR="00C838F8">
        <w:rPr>
          <w:rFonts w:hint="eastAsia"/>
          <w:b/>
          <w:sz w:val="40"/>
          <w:szCs w:val="40"/>
        </w:rPr>
        <w:t>24</w:t>
      </w:r>
      <w:r w:rsidR="009A1963" w:rsidRPr="009D3565">
        <w:rPr>
          <w:rFonts w:hint="eastAsia"/>
          <w:b/>
          <w:sz w:val="40"/>
          <w:szCs w:val="40"/>
        </w:rPr>
        <w:t>日</w:t>
      </w:r>
      <w:r w:rsidR="009A1963" w:rsidRPr="009D3565">
        <w:rPr>
          <w:rFonts w:hint="eastAsia"/>
          <w:b/>
          <w:sz w:val="40"/>
          <w:szCs w:val="40"/>
        </w:rPr>
        <w:t>(</w:t>
      </w:r>
      <w:r w:rsidR="00C838F8">
        <w:rPr>
          <w:rFonts w:hint="eastAsia"/>
          <w:b/>
          <w:sz w:val="40"/>
          <w:szCs w:val="40"/>
        </w:rPr>
        <w:t>水</w:t>
      </w:r>
      <w:r w:rsidR="00F251BC" w:rsidRPr="009D3565">
        <w:rPr>
          <w:rFonts w:hint="eastAsia"/>
          <w:b/>
          <w:sz w:val="40"/>
          <w:szCs w:val="40"/>
        </w:rPr>
        <w:t xml:space="preserve">) </w:t>
      </w:r>
      <w:r w:rsidR="00C838F8">
        <w:rPr>
          <w:rFonts w:hint="eastAsia"/>
          <w:b/>
          <w:sz w:val="40"/>
          <w:szCs w:val="40"/>
        </w:rPr>
        <w:t>13</w:t>
      </w:r>
      <w:r w:rsidR="009531F8" w:rsidRPr="009D3565">
        <w:rPr>
          <w:rFonts w:hint="eastAsia"/>
          <w:b/>
          <w:sz w:val="40"/>
          <w:szCs w:val="40"/>
        </w:rPr>
        <w:t>:</w:t>
      </w:r>
      <w:r w:rsidR="00C838F8">
        <w:rPr>
          <w:rFonts w:hint="eastAsia"/>
          <w:b/>
          <w:sz w:val="40"/>
          <w:szCs w:val="40"/>
        </w:rPr>
        <w:t>3</w:t>
      </w:r>
      <w:r w:rsidR="00CA2DB5" w:rsidRPr="009D3565">
        <w:rPr>
          <w:rFonts w:hint="eastAsia"/>
          <w:b/>
          <w:sz w:val="40"/>
          <w:szCs w:val="40"/>
        </w:rPr>
        <w:t>0</w:t>
      </w:r>
      <w:r w:rsidR="004333B3" w:rsidRPr="009D3565">
        <w:rPr>
          <w:rFonts w:hint="eastAsia"/>
          <w:b/>
          <w:sz w:val="40"/>
          <w:szCs w:val="40"/>
        </w:rPr>
        <w:t>～</w:t>
      </w:r>
      <w:r w:rsidR="00C838F8">
        <w:rPr>
          <w:rFonts w:hint="eastAsia"/>
          <w:b/>
          <w:sz w:val="40"/>
          <w:szCs w:val="40"/>
        </w:rPr>
        <w:t>14:3</w:t>
      </w:r>
      <w:r w:rsidR="009A1963" w:rsidRPr="009D3565">
        <w:rPr>
          <w:rFonts w:hint="eastAsia"/>
          <w:b/>
          <w:sz w:val="40"/>
          <w:szCs w:val="40"/>
        </w:rPr>
        <w:t>0</w:t>
      </w:r>
    </w:p>
    <w:p w:rsidR="00C504A1" w:rsidRPr="009D3565" w:rsidRDefault="00BE5863" w:rsidP="00BB29FA">
      <w:pPr>
        <w:snapToGrid w:val="0"/>
        <w:ind w:leftChars="300" w:left="1132" w:hangingChars="125" w:hanging="502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会場</w:t>
      </w:r>
      <w:r w:rsidR="00C504A1" w:rsidRPr="009D3565">
        <w:rPr>
          <w:rFonts w:hint="eastAsia"/>
          <w:b/>
          <w:sz w:val="40"/>
          <w:szCs w:val="40"/>
        </w:rPr>
        <w:t>：遠赤外領域開発研究センター</w:t>
      </w:r>
      <w:r w:rsidR="00C504A1" w:rsidRPr="009D3565">
        <w:rPr>
          <w:rFonts w:hint="eastAsia"/>
          <w:b/>
          <w:sz w:val="40"/>
          <w:szCs w:val="40"/>
        </w:rPr>
        <w:t xml:space="preserve"> 5</w:t>
      </w:r>
      <w:r w:rsidR="00C504A1" w:rsidRPr="009D3565">
        <w:rPr>
          <w:rFonts w:hint="eastAsia"/>
          <w:b/>
          <w:sz w:val="40"/>
          <w:szCs w:val="40"/>
        </w:rPr>
        <w:t>階コロキウム室</w:t>
      </w:r>
    </w:p>
    <w:p w:rsidR="008B675F" w:rsidRPr="009D3565" w:rsidRDefault="008B675F" w:rsidP="00BB29FA">
      <w:pPr>
        <w:ind w:leftChars="300" w:left="1132" w:hangingChars="125" w:hanging="502"/>
        <w:rPr>
          <w:rFonts w:hint="eastAsia"/>
          <w:b/>
          <w:sz w:val="40"/>
          <w:szCs w:val="40"/>
        </w:rPr>
      </w:pPr>
      <w:r w:rsidRPr="009D3565">
        <w:rPr>
          <w:rFonts w:hint="eastAsia"/>
          <w:b/>
          <w:sz w:val="40"/>
          <w:szCs w:val="40"/>
        </w:rPr>
        <w:t>主催：遠赤外領域開発研究センター</w:t>
      </w:r>
    </w:p>
    <w:p w:rsidR="00BB29FA" w:rsidRPr="00DB64A6" w:rsidRDefault="00BB29FA">
      <w:pPr>
        <w:rPr>
          <w:rFonts w:hint="eastAsia"/>
          <w:b/>
          <w:sz w:val="16"/>
          <w:szCs w:val="16"/>
        </w:rPr>
      </w:pPr>
    </w:p>
    <w:p w:rsidR="00CD704E" w:rsidRPr="00BB29FA" w:rsidRDefault="00BB29FA" w:rsidP="009A19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b/>
          <w:sz w:val="36"/>
          <w:szCs w:val="36"/>
        </w:rPr>
      </w:pPr>
      <w:r w:rsidRPr="00BB29FA">
        <w:rPr>
          <w:rFonts w:hint="eastAsia"/>
          <w:b/>
          <w:sz w:val="36"/>
          <w:szCs w:val="36"/>
        </w:rPr>
        <w:t>【</w:t>
      </w:r>
      <w:r w:rsidR="00946199" w:rsidRPr="00BB29FA">
        <w:rPr>
          <w:rFonts w:hint="eastAsia"/>
          <w:b/>
          <w:sz w:val="36"/>
          <w:szCs w:val="36"/>
        </w:rPr>
        <w:t>講演要旨</w:t>
      </w:r>
      <w:r w:rsidRPr="00BB29FA">
        <w:rPr>
          <w:rFonts w:hint="eastAsia"/>
          <w:b/>
          <w:sz w:val="36"/>
          <w:szCs w:val="36"/>
        </w:rPr>
        <w:t>】</w:t>
      </w:r>
    </w:p>
    <w:p w:rsidR="00DB64A6" w:rsidRPr="00382A29" w:rsidRDefault="000B7118" w:rsidP="00DB64A6">
      <w:pPr>
        <w:pStyle w:val="HTMLBody"/>
        <w:jc w:val="both"/>
        <w:rPr>
          <w:rFonts w:ascii="ＭＳ 明朝" w:eastAsia="ＭＳ 明朝" w:hAnsi="ＭＳ 明朝" w:cs="ＭＳ Ｐゴシック"/>
          <w:b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sz w:val="36"/>
          <w:szCs w:val="36"/>
        </w:rPr>
        <w:t>最大充電エネルギー10メガジュールの大型コンデンサーバンクシステムを今年3月に納入設置した</w:t>
      </w:r>
      <w:r w:rsidR="00773A9D">
        <w:rPr>
          <w:rFonts w:ascii="ＭＳ 明朝" w:eastAsia="ＭＳ 明朝" w:hAnsi="ＭＳ 明朝" w:cs="ＭＳ Ｐゴシック" w:hint="eastAsia"/>
          <w:b/>
          <w:sz w:val="36"/>
          <w:szCs w:val="36"/>
        </w:rPr>
        <w:t>大阪大学のパルス強磁場施設</w:t>
      </w:r>
      <w:r>
        <w:rPr>
          <w:rFonts w:ascii="ＭＳ 明朝" w:eastAsia="ＭＳ 明朝" w:hAnsi="ＭＳ 明朝" w:cs="ＭＳ Ｐゴシック" w:hint="eastAsia"/>
          <w:b/>
          <w:sz w:val="36"/>
          <w:szCs w:val="36"/>
        </w:rPr>
        <w:t>の紹介と、これまでに行ってきた</w:t>
      </w:r>
      <w:r w:rsidR="00773A9D">
        <w:rPr>
          <w:rFonts w:ascii="ＭＳ 明朝" w:eastAsia="ＭＳ 明朝" w:hAnsi="ＭＳ 明朝" w:cs="ＭＳ Ｐゴシック" w:hint="eastAsia"/>
          <w:b/>
          <w:sz w:val="36"/>
          <w:szCs w:val="36"/>
        </w:rPr>
        <w:t>極限環境条件下での研究を含めた物性研究の現状</w:t>
      </w:r>
      <w:r>
        <w:rPr>
          <w:rFonts w:ascii="ＭＳ 明朝" w:eastAsia="ＭＳ 明朝" w:hAnsi="ＭＳ 明朝" w:cs="ＭＳ Ｐゴシック" w:hint="eastAsia"/>
          <w:b/>
          <w:sz w:val="36"/>
          <w:szCs w:val="36"/>
        </w:rPr>
        <w:t>を紹介すると共に</w:t>
      </w:r>
      <w:r w:rsidR="00773A9D">
        <w:rPr>
          <w:rFonts w:ascii="ＭＳ 明朝" w:eastAsia="ＭＳ 明朝" w:hAnsi="ＭＳ 明朝" w:cs="ＭＳ Ｐゴシック" w:hint="eastAsia"/>
          <w:b/>
          <w:sz w:val="36"/>
          <w:szCs w:val="36"/>
        </w:rPr>
        <w:t>、今後、福井大学遠赤外領域開発研究センター、神戸大学分子フォトサイエンス研究センターとネットワーク(KOFUCネットワーク)を形成して共同研究を進めていく将来展望に関して</w:t>
      </w:r>
      <w:r w:rsidR="00AB0F91">
        <w:rPr>
          <w:rFonts w:ascii="ＭＳ 明朝" w:eastAsia="ＭＳ 明朝" w:hAnsi="ＭＳ 明朝" w:cs="ＭＳ Ｐゴシック" w:hint="eastAsia"/>
          <w:b/>
          <w:sz w:val="36"/>
          <w:szCs w:val="36"/>
        </w:rPr>
        <w:t>お話しする</w:t>
      </w:r>
      <w:r w:rsidR="00DB64A6" w:rsidRPr="00382A29">
        <w:rPr>
          <w:rFonts w:ascii="ＭＳ 明朝" w:eastAsia="ＭＳ 明朝" w:hAnsi="ＭＳ 明朝" w:cs="ＭＳ Ｐゴシック" w:hint="eastAsia"/>
          <w:b/>
          <w:sz w:val="36"/>
          <w:szCs w:val="36"/>
        </w:rPr>
        <w:t>。</w:t>
      </w:r>
    </w:p>
    <w:p w:rsidR="00DB64A6" w:rsidRDefault="00DB64A6" w:rsidP="00DB64A6">
      <w:pPr>
        <w:pStyle w:val="HTMLBody"/>
        <w:ind w:firstLineChars="1150" w:firstLine="4156"/>
        <w:jc w:val="both"/>
        <w:rPr>
          <w:rFonts w:cs="ＭＳ Ｐゴシック" w:hint="eastAsia"/>
          <w:b/>
          <w:sz w:val="36"/>
          <w:szCs w:val="36"/>
        </w:rPr>
      </w:pPr>
    </w:p>
    <w:p w:rsidR="00BB29FA" w:rsidRPr="0020334D" w:rsidRDefault="00DB64A6" w:rsidP="0020334D">
      <w:pPr>
        <w:pStyle w:val="HTMLBody"/>
        <w:ind w:firstLineChars="1400" w:firstLine="5060"/>
        <w:jc w:val="both"/>
        <w:rPr>
          <w:rFonts w:ascii="ＭＳ 明朝" w:eastAsia="ＭＳ 明朝" w:hAnsi="ＭＳ 明朝" w:cs="ＭＳ Ｐゴシック" w:hint="eastAsia"/>
          <w:b/>
          <w:sz w:val="36"/>
          <w:szCs w:val="36"/>
        </w:rPr>
      </w:pPr>
      <w:r w:rsidRPr="0020334D">
        <w:rPr>
          <w:rFonts w:ascii="ＭＳ 明朝" w:eastAsia="ＭＳ 明朝" w:hAnsi="ＭＳ 明朝" w:hint="eastAsia"/>
          <w:b/>
          <w:sz w:val="36"/>
          <w:szCs w:val="36"/>
        </w:rPr>
        <w:t>世話教員：</w:t>
      </w:r>
      <w:r w:rsidR="00C7353A">
        <w:rPr>
          <w:rFonts w:ascii="ＭＳ 明朝" w:eastAsia="ＭＳ 明朝" w:hAnsi="ＭＳ 明朝" w:hint="eastAsia"/>
          <w:b/>
          <w:sz w:val="36"/>
          <w:szCs w:val="36"/>
        </w:rPr>
        <w:t>光藤　誠太郎</w:t>
      </w:r>
      <w:r w:rsidRPr="0020334D">
        <w:rPr>
          <w:rFonts w:ascii="ＭＳ 明朝" w:eastAsia="ＭＳ 明朝" w:hAnsi="ＭＳ 明朝" w:hint="eastAsia"/>
          <w:b/>
          <w:sz w:val="36"/>
          <w:szCs w:val="36"/>
        </w:rPr>
        <w:t xml:space="preserve">  </w:t>
      </w:r>
    </w:p>
    <w:p w:rsidR="00BB29FA" w:rsidRPr="0020334D" w:rsidRDefault="0020334D" w:rsidP="00BB29FA">
      <w:pPr>
        <w:snapToGrid w:val="0"/>
        <w:jc w:val="right"/>
        <w:rPr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TEL </w:t>
      </w:r>
      <w:r w:rsidR="00BB29FA" w:rsidRPr="0020334D">
        <w:rPr>
          <w:rFonts w:ascii="ＭＳ 明朝" w:hAnsi="ＭＳ 明朝" w:hint="eastAsia"/>
          <w:b/>
          <w:sz w:val="36"/>
          <w:szCs w:val="36"/>
        </w:rPr>
        <w:t>0776-27-</w:t>
      </w:r>
      <w:r w:rsidR="00DB64A6" w:rsidRPr="0020334D">
        <w:rPr>
          <w:rFonts w:ascii="ＭＳ 明朝" w:hAnsi="ＭＳ 明朝"/>
          <w:b/>
          <w:sz w:val="36"/>
          <w:szCs w:val="36"/>
        </w:rPr>
        <w:t>86</w:t>
      </w:r>
      <w:r w:rsidR="00C7353A">
        <w:rPr>
          <w:rFonts w:ascii="ＭＳ 明朝" w:hAnsi="ＭＳ 明朝" w:hint="eastAsia"/>
          <w:b/>
          <w:sz w:val="36"/>
          <w:szCs w:val="36"/>
        </w:rPr>
        <w:t>54</w:t>
      </w:r>
      <w:r w:rsidR="00BB29FA" w:rsidRPr="0020334D">
        <w:rPr>
          <w:rFonts w:ascii="ＭＳ 明朝" w:hAnsi="ＭＳ 明朝" w:hint="eastAsia"/>
          <w:b/>
          <w:sz w:val="36"/>
          <w:szCs w:val="36"/>
        </w:rPr>
        <w:t xml:space="preserve"> (内線)</w:t>
      </w:r>
      <w:r w:rsidR="00C7353A">
        <w:rPr>
          <w:rFonts w:ascii="ＭＳ 明朝" w:hAnsi="ＭＳ 明朝" w:hint="eastAsia"/>
          <w:b/>
          <w:sz w:val="36"/>
          <w:szCs w:val="36"/>
        </w:rPr>
        <w:t>2727</w:t>
      </w:r>
    </w:p>
    <w:p w:rsidR="00946199" w:rsidRPr="0020334D" w:rsidRDefault="00946199" w:rsidP="009A19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sectPr w:rsidR="00946199" w:rsidRPr="0020334D" w:rsidSect="00BB29FA">
      <w:pgSz w:w="11906" w:h="16838"/>
      <w:pgMar w:top="720" w:right="67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3B" w:rsidRDefault="002C253B" w:rsidP="00A03152">
      <w:r>
        <w:separator/>
      </w:r>
    </w:p>
  </w:endnote>
  <w:endnote w:type="continuationSeparator" w:id="0">
    <w:p w:rsidR="002C253B" w:rsidRDefault="002C253B" w:rsidP="00A0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3B" w:rsidRDefault="002C253B" w:rsidP="00A03152">
      <w:r>
        <w:separator/>
      </w:r>
    </w:p>
  </w:footnote>
  <w:footnote w:type="continuationSeparator" w:id="0">
    <w:p w:rsidR="002C253B" w:rsidRDefault="002C253B" w:rsidP="00A03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5F"/>
    <w:rsid w:val="000311B6"/>
    <w:rsid w:val="00095162"/>
    <w:rsid w:val="000A24D9"/>
    <w:rsid w:val="000B7118"/>
    <w:rsid w:val="000B737C"/>
    <w:rsid w:val="000C5BD5"/>
    <w:rsid w:val="000E2AFE"/>
    <w:rsid w:val="000F321F"/>
    <w:rsid w:val="00123ED7"/>
    <w:rsid w:val="0013020E"/>
    <w:rsid w:val="00133B25"/>
    <w:rsid w:val="001D0423"/>
    <w:rsid w:val="001D79F2"/>
    <w:rsid w:val="0020334D"/>
    <w:rsid w:val="0021504B"/>
    <w:rsid w:val="0021621A"/>
    <w:rsid w:val="00227684"/>
    <w:rsid w:val="002644DD"/>
    <w:rsid w:val="00285190"/>
    <w:rsid w:val="00293B46"/>
    <w:rsid w:val="002C11AF"/>
    <w:rsid w:val="002C253B"/>
    <w:rsid w:val="002E6747"/>
    <w:rsid w:val="00364713"/>
    <w:rsid w:val="00382A29"/>
    <w:rsid w:val="003B404D"/>
    <w:rsid w:val="00432AB6"/>
    <w:rsid w:val="004333B3"/>
    <w:rsid w:val="00452114"/>
    <w:rsid w:val="004F3F91"/>
    <w:rsid w:val="0053330E"/>
    <w:rsid w:val="00535CDF"/>
    <w:rsid w:val="00536AA4"/>
    <w:rsid w:val="005847F6"/>
    <w:rsid w:val="005A5030"/>
    <w:rsid w:val="005C343F"/>
    <w:rsid w:val="00612F00"/>
    <w:rsid w:val="006209B8"/>
    <w:rsid w:val="00624730"/>
    <w:rsid w:val="00632A97"/>
    <w:rsid w:val="00646829"/>
    <w:rsid w:val="006B1741"/>
    <w:rsid w:val="006C0BD0"/>
    <w:rsid w:val="006F2F26"/>
    <w:rsid w:val="007026F7"/>
    <w:rsid w:val="007663FA"/>
    <w:rsid w:val="00773A9D"/>
    <w:rsid w:val="007E7D92"/>
    <w:rsid w:val="00844516"/>
    <w:rsid w:val="008B675F"/>
    <w:rsid w:val="008F5EEF"/>
    <w:rsid w:val="00946199"/>
    <w:rsid w:val="009531F8"/>
    <w:rsid w:val="00982F05"/>
    <w:rsid w:val="009A1963"/>
    <w:rsid w:val="009A48B2"/>
    <w:rsid w:val="009D3565"/>
    <w:rsid w:val="00A03152"/>
    <w:rsid w:val="00A05EE8"/>
    <w:rsid w:val="00A43697"/>
    <w:rsid w:val="00A45F5D"/>
    <w:rsid w:val="00A5696E"/>
    <w:rsid w:val="00A753EF"/>
    <w:rsid w:val="00AB0F91"/>
    <w:rsid w:val="00AB27F6"/>
    <w:rsid w:val="00AC7C89"/>
    <w:rsid w:val="00B374A5"/>
    <w:rsid w:val="00B440D5"/>
    <w:rsid w:val="00B57E30"/>
    <w:rsid w:val="00B8374A"/>
    <w:rsid w:val="00BA317B"/>
    <w:rsid w:val="00BB29FA"/>
    <w:rsid w:val="00BD0D60"/>
    <w:rsid w:val="00BD3B7B"/>
    <w:rsid w:val="00BE5863"/>
    <w:rsid w:val="00BF704B"/>
    <w:rsid w:val="00C504A1"/>
    <w:rsid w:val="00C60A1F"/>
    <w:rsid w:val="00C7353A"/>
    <w:rsid w:val="00C838F8"/>
    <w:rsid w:val="00C95414"/>
    <w:rsid w:val="00CA2DB5"/>
    <w:rsid w:val="00CA3666"/>
    <w:rsid w:val="00CB35EB"/>
    <w:rsid w:val="00CC2685"/>
    <w:rsid w:val="00CC611A"/>
    <w:rsid w:val="00CD704E"/>
    <w:rsid w:val="00D47914"/>
    <w:rsid w:val="00D65FDC"/>
    <w:rsid w:val="00D81431"/>
    <w:rsid w:val="00DB64A6"/>
    <w:rsid w:val="00DB7E52"/>
    <w:rsid w:val="00DC6D64"/>
    <w:rsid w:val="00ED4515"/>
    <w:rsid w:val="00ED4CA6"/>
    <w:rsid w:val="00EF66AA"/>
    <w:rsid w:val="00F20D2B"/>
    <w:rsid w:val="00F251BC"/>
    <w:rsid w:val="00F37B98"/>
    <w:rsid w:val="00FA27B8"/>
    <w:rsid w:val="00FC1019"/>
    <w:rsid w:val="00FD0236"/>
    <w:rsid w:val="00FD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A031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031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A03152"/>
    <w:rPr>
      <w:kern w:val="2"/>
      <w:sz w:val="21"/>
      <w:szCs w:val="22"/>
    </w:rPr>
  </w:style>
  <w:style w:type="paragraph" w:customStyle="1" w:styleId="HTMLBody">
    <w:name w:val="HTML Body"/>
    <w:rsid w:val="00DB64A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20334D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2033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Tani</dc:creator>
  <cp:lastModifiedBy>Sei</cp:lastModifiedBy>
  <cp:revision>2</cp:revision>
  <cp:lastPrinted>2014-07-03T10:48:00Z</cp:lastPrinted>
  <dcterms:created xsi:type="dcterms:W3CDTF">2014-09-11T12:17:00Z</dcterms:created>
  <dcterms:modified xsi:type="dcterms:W3CDTF">2014-09-11T12:17:00Z</dcterms:modified>
</cp:coreProperties>
</file>