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4D9B8" w14:textId="77777777" w:rsidR="00045199" w:rsidRPr="00940572" w:rsidRDefault="00045199" w:rsidP="00045199">
      <w:pPr>
        <w:jc w:val="left"/>
        <w:rPr>
          <w:rFonts w:ascii="ＭＳ ゴシック" w:eastAsia="ＭＳ ゴシック" w:hAnsi="ＭＳ ゴシック"/>
          <w:sz w:val="22"/>
          <w:szCs w:val="28"/>
        </w:rPr>
      </w:pPr>
    </w:p>
    <w:p w14:paraId="05C4180B" w14:textId="392E2BBD" w:rsidR="00764DF1" w:rsidRPr="00E16D2A" w:rsidRDefault="004C7DA1" w:rsidP="0079396C">
      <w:pPr>
        <w:jc w:val="center"/>
        <w:rPr>
          <w:rFonts w:asciiTheme="majorEastAsia" w:eastAsiaTheme="majorEastAsia" w:hAnsiTheme="majorEastAsia"/>
          <w:szCs w:val="21"/>
        </w:rPr>
      </w:pPr>
      <w:r w:rsidRPr="00E16D2A">
        <w:rPr>
          <w:rFonts w:asciiTheme="majorEastAsia" w:eastAsiaTheme="majorEastAsia" w:hAnsiTheme="majorEastAsia" w:hint="eastAsia"/>
          <w:szCs w:val="21"/>
        </w:rPr>
        <w:t>平成</w:t>
      </w:r>
      <w:r w:rsidR="0079396C" w:rsidRPr="00E16D2A">
        <w:rPr>
          <w:rFonts w:asciiTheme="majorEastAsia" w:eastAsiaTheme="majorEastAsia" w:hAnsiTheme="majorEastAsia"/>
          <w:szCs w:val="21"/>
        </w:rPr>
        <w:t>2</w:t>
      </w:r>
      <w:r w:rsidR="0079396C" w:rsidRPr="00E16D2A">
        <w:rPr>
          <w:rFonts w:asciiTheme="majorEastAsia" w:eastAsiaTheme="majorEastAsia" w:hAnsiTheme="majorEastAsia" w:hint="eastAsia"/>
          <w:szCs w:val="21"/>
        </w:rPr>
        <w:t>9</w:t>
      </w:r>
      <w:r w:rsidRPr="00E16D2A">
        <w:rPr>
          <w:rFonts w:asciiTheme="majorEastAsia" w:eastAsiaTheme="majorEastAsia" w:hAnsiTheme="majorEastAsia" w:hint="eastAsia"/>
          <w:szCs w:val="21"/>
        </w:rPr>
        <w:t>年度福井大学遠赤外領域開発研究センター共同研究成果報告会</w:t>
      </w:r>
      <w:r w:rsidR="000E52A9">
        <w:rPr>
          <w:rFonts w:asciiTheme="majorEastAsia" w:eastAsiaTheme="majorEastAsia" w:hAnsiTheme="majorEastAsia" w:hint="eastAsia"/>
          <w:szCs w:val="21"/>
        </w:rPr>
        <w:t>プログラム</w:t>
      </w:r>
      <w:bookmarkStart w:id="0" w:name="_GoBack"/>
      <w:bookmarkEnd w:id="0"/>
    </w:p>
    <w:p w14:paraId="4EDB1BBD" w14:textId="77777777" w:rsidR="004C7DA1" w:rsidRPr="00E16D2A" w:rsidRDefault="004C7DA1" w:rsidP="00045199">
      <w:pPr>
        <w:rPr>
          <w:rFonts w:asciiTheme="majorEastAsia" w:eastAsiaTheme="majorEastAsia" w:hAnsiTheme="majorEastAsia"/>
          <w:szCs w:val="21"/>
        </w:rPr>
      </w:pPr>
    </w:p>
    <w:p w14:paraId="46C3EEE9" w14:textId="7ED61A03" w:rsidR="00764DF1" w:rsidRPr="00E16D2A" w:rsidRDefault="004C7DA1" w:rsidP="00045199">
      <w:pPr>
        <w:rPr>
          <w:rFonts w:asciiTheme="majorEastAsia" w:eastAsiaTheme="majorEastAsia" w:hAnsiTheme="majorEastAsia"/>
          <w:szCs w:val="21"/>
        </w:rPr>
      </w:pPr>
      <w:r w:rsidRPr="00E16D2A">
        <w:rPr>
          <w:rFonts w:asciiTheme="majorEastAsia" w:eastAsiaTheme="majorEastAsia" w:hAnsiTheme="majorEastAsia" w:hint="eastAsia"/>
          <w:szCs w:val="21"/>
        </w:rPr>
        <w:t>日時</w:t>
      </w:r>
      <w:r w:rsidR="00AD56C2" w:rsidRPr="00E16D2A">
        <w:rPr>
          <w:rFonts w:asciiTheme="majorEastAsia" w:eastAsiaTheme="majorEastAsia" w:hAnsiTheme="majorEastAsia" w:hint="eastAsia"/>
          <w:szCs w:val="21"/>
        </w:rPr>
        <w:t>：</w:t>
      </w:r>
      <w:r w:rsidR="00764DF1" w:rsidRPr="00E16D2A">
        <w:rPr>
          <w:rFonts w:asciiTheme="majorEastAsia" w:eastAsiaTheme="majorEastAsia" w:hAnsiTheme="majorEastAsia" w:hint="eastAsia"/>
          <w:szCs w:val="21"/>
        </w:rPr>
        <w:t>平成</w:t>
      </w:r>
      <w:r w:rsidR="0079396C" w:rsidRPr="00E16D2A">
        <w:rPr>
          <w:rFonts w:asciiTheme="majorEastAsia" w:eastAsiaTheme="majorEastAsia" w:hAnsiTheme="majorEastAsia"/>
          <w:szCs w:val="21"/>
        </w:rPr>
        <w:t>30</w:t>
      </w:r>
      <w:r w:rsidR="00764DF1" w:rsidRPr="00E16D2A">
        <w:rPr>
          <w:rFonts w:asciiTheme="majorEastAsia" w:eastAsiaTheme="majorEastAsia" w:hAnsiTheme="majorEastAsia" w:hint="eastAsia"/>
          <w:szCs w:val="21"/>
        </w:rPr>
        <w:t>年</w:t>
      </w:r>
      <w:r w:rsidR="00764DF1" w:rsidRPr="00E16D2A">
        <w:rPr>
          <w:rFonts w:asciiTheme="majorEastAsia" w:eastAsiaTheme="majorEastAsia" w:hAnsiTheme="majorEastAsia"/>
          <w:szCs w:val="21"/>
        </w:rPr>
        <w:t xml:space="preserve"> 3</w:t>
      </w:r>
      <w:r w:rsidR="00764DF1" w:rsidRPr="00E16D2A">
        <w:rPr>
          <w:rFonts w:asciiTheme="majorEastAsia" w:eastAsiaTheme="majorEastAsia" w:hAnsiTheme="majorEastAsia" w:hint="eastAsia"/>
          <w:szCs w:val="21"/>
        </w:rPr>
        <w:t>月</w:t>
      </w:r>
      <w:r w:rsidR="0079396C" w:rsidRPr="00E16D2A">
        <w:rPr>
          <w:rFonts w:asciiTheme="majorEastAsia" w:eastAsiaTheme="majorEastAsia" w:hAnsiTheme="majorEastAsia"/>
          <w:szCs w:val="21"/>
        </w:rPr>
        <w:t>7</w:t>
      </w:r>
      <w:r w:rsidR="00764DF1" w:rsidRPr="00E16D2A">
        <w:rPr>
          <w:rFonts w:asciiTheme="majorEastAsia" w:eastAsiaTheme="majorEastAsia" w:hAnsiTheme="majorEastAsia" w:hint="eastAsia"/>
          <w:szCs w:val="21"/>
        </w:rPr>
        <w:t>日</w:t>
      </w:r>
      <w:r w:rsidR="00676E6A" w:rsidRPr="00E16D2A">
        <w:rPr>
          <w:rFonts w:asciiTheme="majorEastAsia" w:eastAsiaTheme="majorEastAsia" w:hAnsiTheme="majorEastAsia"/>
          <w:szCs w:val="21"/>
        </w:rPr>
        <w:t>(</w:t>
      </w:r>
      <w:r w:rsidR="0008309E" w:rsidRPr="00E16D2A">
        <w:rPr>
          <w:rFonts w:asciiTheme="majorEastAsia" w:eastAsiaTheme="majorEastAsia" w:hAnsiTheme="majorEastAsia" w:hint="eastAsia"/>
          <w:szCs w:val="21"/>
        </w:rPr>
        <w:t>水</w:t>
      </w:r>
      <w:r w:rsidR="00676E6A" w:rsidRPr="00E16D2A">
        <w:rPr>
          <w:rFonts w:asciiTheme="majorEastAsia" w:eastAsiaTheme="majorEastAsia" w:hAnsiTheme="majorEastAsia"/>
          <w:szCs w:val="21"/>
        </w:rPr>
        <w:t>)</w:t>
      </w:r>
      <w:r w:rsidR="00AA7E0C">
        <w:rPr>
          <w:rFonts w:asciiTheme="majorEastAsia" w:eastAsiaTheme="majorEastAsia" w:hAnsiTheme="majorEastAsia"/>
          <w:szCs w:val="21"/>
        </w:rPr>
        <w:t>13:3</w:t>
      </w:r>
      <w:r w:rsidR="00AF38C2" w:rsidRPr="00E16D2A">
        <w:rPr>
          <w:rFonts w:asciiTheme="majorEastAsia" w:eastAsiaTheme="majorEastAsia" w:hAnsiTheme="majorEastAsia"/>
          <w:szCs w:val="21"/>
        </w:rPr>
        <w:t>0</w:t>
      </w:r>
      <w:r w:rsidR="00764DF1" w:rsidRPr="00E16D2A">
        <w:rPr>
          <w:rFonts w:asciiTheme="majorEastAsia" w:eastAsiaTheme="majorEastAsia" w:hAnsiTheme="majorEastAsia" w:hint="eastAsia"/>
          <w:szCs w:val="21"/>
        </w:rPr>
        <w:t>〜</w:t>
      </w:r>
      <w:r w:rsidR="00AA7E0C">
        <w:rPr>
          <w:rFonts w:asciiTheme="majorEastAsia" w:eastAsiaTheme="majorEastAsia" w:hAnsiTheme="majorEastAsia"/>
          <w:szCs w:val="21"/>
        </w:rPr>
        <w:t>16</w:t>
      </w:r>
      <w:r w:rsidR="004E74F9" w:rsidRPr="00E16D2A">
        <w:rPr>
          <w:rFonts w:asciiTheme="majorEastAsia" w:eastAsiaTheme="majorEastAsia" w:hAnsiTheme="majorEastAsia"/>
          <w:szCs w:val="21"/>
        </w:rPr>
        <w:t>:</w:t>
      </w:r>
      <w:r w:rsidR="00E62056">
        <w:rPr>
          <w:rFonts w:asciiTheme="majorEastAsia" w:eastAsiaTheme="majorEastAsia" w:hAnsiTheme="majorEastAsia" w:hint="eastAsia"/>
          <w:szCs w:val="21"/>
        </w:rPr>
        <w:t>45</w:t>
      </w:r>
    </w:p>
    <w:p w14:paraId="65B144E6" w14:textId="2A256B59" w:rsidR="004C7DA1" w:rsidRPr="00E16D2A" w:rsidRDefault="00AD56C2" w:rsidP="00045199">
      <w:pPr>
        <w:rPr>
          <w:rFonts w:asciiTheme="majorEastAsia" w:eastAsiaTheme="majorEastAsia" w:hAnsiTheme="majorEastAsia"/>
          <w:szCs w:val="21"/>
        </w:rPr>
      </w:pPr>
      <w:r w:rsidRPr="00E16D2A">
        <w:rPr>
          <w:rFonts w:asciiTheme="majorEastAsia" w:eastAsiaTheme="majorEastAsia" w:hAnsiTheme="majorEastAsia" w:hint="eastAsia"/>
          <w:szCs w:val="21"/>
        </w:rPr>
        <w:t>会場：</w:t>
      </w:r>
      <w:r w:rsidR="00AA7E0C">
        <w:rPr>
          <w:rFonts w:asciiTheme="majorEastAsia" w:eastAsiaTheme="majorEastAsia" w:hAnsiTheme="majorEastAsia" w:hint="eastAsia"/>
          <w:szCs w:val="21"/>
        </w:rPr>
        <w:t>福井大学</w:t>
      </w:r>
      <w:r w:rsidR="00676E6A" w:rsidRPr="00E16D2A">
        <w:rPr>
          <w:rFonts w:asciiTheme="majorEastAsia" w:eastAsiaTheme="majorEastAsia" w:hAnsiTheme="majorEastAsia" w:hint="eastAsia"/>
          <w:szCs w:val="21"/>
        </w:rPr>
        <w:t>遠赤外領域開発研究センター棟</w:t>
      </w:r>
      <w:r w:rsidR="00676E6A" w:rsidRPr="00E16D2A">
        <w:rPr>
          <w:rFonts w:asciiTheme="majorEastAsia" w:eastAsiaTheme="majorEastAsia" w:hAnsiTheme="majorEastAsia"/>
          <w:szCs w:val="21"/>
        </w:rPr>
        <w:t xml:space="preserve"> 5F</w:t>
      </w:r>
      <w:r w:rsidR="00764DF1" w:rsidRPr="00E16D2A">
        <w:rPr>
          <w:rFonts w:asciiTheme="majorEastAsia" w:eastAsiaTheme="majorEastAsia" w:hAnsiTheme="majorEastAsia" w:hint="eastAsia"/>
          <w:szCs w:val="21"/>
        </w:rPr>
        <w:t>コロキュウム室</w:t>
      </w:r>
    </w:p>
    <w:p w14:paraId="5CAD06BE" w14:textId="77777777" w:rsidR="004C7DA1" w:rsidRPr="00E16D2A" w:rsidRDefault="004C7DA1" w:rsidP="00045199">
      <w:pPr>
        <w:rPr>
          <w:rFonts w:asciiTheme="majorEastAsia" w:eastAsiaTheme="majorEastAsia" w:hAnsiTheme="majorEastAsia"/>
          <w:szCs w:val="21"/>
        </w:rPr>
      </w:pPr>
    </w:p>
    <w:p w14:paraId="74E88308" w14:textId="77777777" w:rsidR="00126617" w:rsidRPr="00E16D2A" w:rsidRDefault="00126617" w:rsidP="00045199">
      <w:pPr>
        <w:rPr>
          <w:rFonts w:asciiTheme="majorEastAsia" w:eastAsiaTheme="majorEastAsia" w:hAnsiTheme="majorEastAsia"/>
          <w:szCs w:val="21"/>
        </w:rPr>
      </w:pPr>
    </w:p>
    <w:p w14:paraId="3B61E24C" w14:textId="72B83420" w:rsidR="00325402" w:rsidRPr="00E16D2A" w:rsidRDefault="00AA7E0C" w:rsidP="00045199">
      <w:pPr>
        <w:rPr>
          <w:rFonts w:asciiTheme="majorEastAsia" w:eastAsiaTheme="majorEastAsia" w:hAnsiTheme="majorEastAsia"/>
          <w:szCs w:val="21"/>
        </w:rPr>
      </w:pPr>
      <w:r>
        <w:rPr>
          <w:rFonts w:asciiTheme="majorEastAsia" w:eastAsiaTheme="majorEastAsia" w:hAnsiTheme="majorEastAsia" w:hint="eastAsia"/>
          <w:szCs w:val="21"/>
        </w:rPr>
        <w:t>13:3</w:t>
      </w:r>
      <w:r w:rsidR="00325402" w:rsidRPr="00E16D2A">
        <w:rPr>
          <w:rFonts w:asciiTheme="majorEastAsia" w:eastAsiaTheme="majorEastAsia" w:hAnsiTheme="majorEastAsia" w:hint="eastAsia"/>
          <w:szCs w:val="21"/>
        </w:rPr>
        <w:t>0</w:t>
      </w:r>
      <w:r w:rsidRPr="00E16D2A">
        <w:rPr>
          <w:rFonts w:asciiTheme="majorEastAsia" w:eastAsiaTheme="majorEastAsia" w:hAnsiTheme="majorEastAsia" w:hint="eastAsia"/>
          <w:szCs w:val="21"/>
        </w:rPr>
        <w:t>～</w:t>
      </w:r>
      <w:r>
        <w:rPr>
          <w:rFonts w:asciiTheme="majorEastAsia" w:eastAsiaTheme="majorEastAsia" w:hAnsiTheme="majorEastAsia" w:hint="eastAsia"/>
          <w:szCs w:val="21"/>
        </w:rPr>
        <w:t>13:35</w:t>
      </w:r>
      <w:r w:rsidR="00325402" w:rsidRPr="00E16D2A">
        <w:rPr>
          <w:rFonts w:asciiTheme="majorEastAsia" w:eastAsiaTheme="majorEastAsia" w:hAnsiTheme="majorEastAsia" w:hint="eastAsia"/>
          <w:szCs w:val="21"/>
        </w:rPr>
        <w:t xml:space="preserve">　開会挨拶</w:t>
      </w:r>
      <w:r>
        <w:rPr>
          <w:rFonts w:asciiTheme="majorEastAsia" w:eastAsiaTheme="majorEastAsia" w:hAnsiTheme="majorEastAsia" w:hint="eastAsia"/>
          <w:szCs w:val="21"/>
        </w:rPr>
        <w:t xml:space="preserve">　　　</w:t>
      </w:r>
      <w:r w:rsidR="00E16D2A">
        <w:rPr>
          <w:rFonts w:asciiTheme="majorEastAsia" w:eastAsiaTheme="majorEastAsia" w:hAnsiTheme="majorEastAsia" w:hint="eastAsia"/>
          <w:szCs w:val="21"/>
        </w:rPr>
        <w:t xml:space="preserve">　　　　　　　　　</w:t>
      </w:r>
      <w:r w:rsidR="0079396C" w:rsidRPr="00E16D2A">
        <w:rPr>
          <w:rFonts w:asciiTheme="majorEastAsia" w:eastAsiaTheme="majorEastAsia" w:hAnsiTheme="majorEastAsia" w:hint="eastAsia"/>
          <w:szCs w:val="21"/>
        </w:rPr>
        <w:t>共同研究委員会委員長　桒島　史欣（福井工業大学）</w:t>
      </w:r>
    </w:p>
    <w:p w14:paraId="35335DAB" w14:textId="77777777" w:rsidR="0016350E" w:rsidRPr="00AA7E0C" w:rsidRDefault="0016350E" w:rsidP="00045199">
      <w:pPr>
        <w:rPr>
          <w:rFonts w:asciiTheme="majorEastAsia" w:eastAsiaTheme="majorEastAsia" w:hAnsiTheme="majorEastAsia"/>
          <w:szCs w:val="21"/>
        </w:rPr>
      </w:pPr>
    </w:p>
    <w:p w14:paraId="1F935DD3" w14:textId="68CD66CF" w:rsidR="00AA7E0C" w:rsidRPr="00E16D2A" w:rsidRDefault="00A05078" w:rsidP="00A05078">
      <w:pPr>
        <w:jc w:val="center"/>
        <w:rPr>
          <w:rFonts w:asciiTheme="majorEastAsia" w:eastAsiaTheme="majorEastAsia" w:hAnsiTheme="majorEastAsia"/>
          <w:szCs w:val="21"/>
        </w:rPr>
      </w:pPr>
      <w:r>
        <w:rPr>
          <w:rFonts w:asciiTheme="majorEastAsia" w:eastAsiaTheme="majorEastAsia" w:hAnsiTheme="majorEastAsia" w:hint="eastAsia"/>
          <w:szCs w:val="21"/>
        </w:rPr>
        <w:t>【</w:t>
      </w:r>
      <w:r w:rsidR="0079396C" w:rsidRPr="00E16D2A">
        <w:rPr>
          <w:rFonts w:asciiTheme="majorEastAsia" w:eastAsiaTheme="majorEastAsia" w:hAnsiTheme="majorEastAsia" w:hint="eastAsia"/>
          <w:szCs w:val="21"/>
        </w:rPr>
        <w:t>座長　桒島　史欣（</w:t>
      </w:r>
      <w:r w:rsidR="00AA7E0C">
        <w:rPr>
          <w:rFonts w:asciiTheme="majorEastAsia" w:eastAsiaTheme="majorEastAsia" w:hAnsiTheme="majorEastAsia" w:hint="eastAsia"/>
          <w:szCs w:val="21"/>
        </w:rPr>
        <w:t>福井工業大学</w:t>
      </w:r>
      <w:r w:rsidR="00AA7E0C">
        <w:rPr>
          <w:rFonts w:asciiTheme="majorEastAsia" w:eastAsiaTheme="majorEastAsia" w:hAnsiTheme="majorEastAsia"/>
          <w:szCs w:val="21"/>
        </w:rPr>
        <w:t>）</w:t>
      </w:r>
      <w:r>
        <w:rPr>
          <w:rFonts w:asciiTheme="majorEastAsia" w:eastAsiaTheme="majorEastAsia" w:hAnsiTheme="majorEastAsia" w:hint="eastAsia"/>
          <w:szCs w:val="21"/>
        </w:rPr>
        <w:t>】</w:t>
      </w:r>
    </w:p>
    <w:p w14:paraId="0E824CDA" w14:textId="77777777" w:rsidR="0079396C" w:rsidRPr="00FF2011" w:rsidRDefault="0079396C" w:rsidP="00045199">
      <w:pPr>
        <w:rPr>
          <w:rFonts w:asciiTheme="majorEastAsia" w:eastAsiaTheme="majorEastAsia" w:hAnsiTheme="majorEastAsia"/>
          <w:szCs w:val="21"/>
        </w:rPr>
      </w:pPr>
    </w:p>
    <w:p w14:paraId="4DB0D781" w14:textId="626E4E19" w:rsidR="0079396C" w:rsidRPr="00E16D2A" w:rsidRDefault="00E713E8" w:rsidP="002364DA">
      <w:pPr>
        <w:jc w:val="right"/>
        <w:rPr>
          <w:rFonts w:asciiTheme="majorEastAsia" w:eastAsiaTheme="majorEastAsia" w:hAnsiTheme="majorEastAsia"/>
          <w:szCs w:val="21"/>
        </w:rPr>
      </w:pPr>
      <w:r w:rsidRPr="00E16D2A">
        <w:rPr>
          <w:rFonts w:asciiTheme="majorEastAsia" w:eastAsiaTheme="majorEastAsia" w:hAnsiTheme="majorEastAsia" w:hint="eastAsia"/>
          <w:szCs w:val="21"/>
        </w:rPr>
        <w:t>1</w:t>
      </w:r>
      <w:r w:rsidR="0079396C" w:rsidRPr="00E16D2A">
        <w:rPr>
          <w:rFonts w:asciiTheme="majorEastAsia" w:eastAsiaTheme="majorEastAsia" w:hAnsiTheme="majorEastAsia"/>
          <w:szCs w:val="21"/>
        </w:rPr>
        <w:t>3</w:t>
      </w:r>
      <w:r w:rsidRPr="00E16D2A">
        <w:rPr>
          <w:rFonts w:asciiTheme="majorEastAsia" w:eastAsiaTheme="majorEastAsia" w:hAnsiTheme="majorEastAsia" w:hint="eastAsia"/>
          <w:szCs w:val="21"/>
        </w:rPr>
        <w:t>:</w:t>
      </w:r>
      <w:r w:rsidR="00AA7E0C">
        <w:rPr>
          <w:rFonts w:asciiTheme="majorEastAsia" w:eastAsiaTheme="majorEastAsia" w:hAnsiTheme="majorEastAsia"/>
          <w:szCs w:val="21"/>
        </w:rPr>
        <w:t>3</w:t>
      </w:r>
      <w:r w:rsidR="0079396C" w:rsidRPr="00E16D2A">
        <w:rPr>
          <w:rFonts w:asciiTheme="majorEastAsia" w:eastAsiaTheme="majorEastAsia" w:hAnsiTheme="majorEastAsia"/>
          <w:szCs w:val="21"/>
        </w:rPr>
        <w:t>5</w:t>
      </w:r>
      <w:r w:rsidR="0079396C" w:rsidRPr="00E16D2A">
        <w:rPr>
          <w:rFonts w:asciiTheme="majorEastAsia" w:eastAsiaTheme="majorEastAsia" w:hAnsiTheme="majorEastAsia" w:hint="eastAsia"/>
          <w:szCs w:val="21"/>
        </w:rPr>
        <w:t>～</w:t>
      </w:r>
      <w:r w:rsidR="00AA7E0C">
        <w:rPr>
          <w:rFonts w:asciiTheme="majorEastAsia" w:eastAsiaTheme="majorEastAsia" w:hAnsiTheme="majorEastAsia" w:hint="eastAsia"/>
          <w:szCs w:val="21"/>
        </w:rPr>
        <w:t>13:</w:t>
      </w:r>
      <w:r w:rsidR="00AA7E0C">
        <w:rPr>
          <w:rFonts w:asciiTheme="majorEastAsia" w:eastAsiaTheme="majorEastAsia" w:hAnsiTheme="majorEastAsia"/>
          <w:szCs w:val="21"/>
        </w:rPr>
        <w:t>5</w:t>
      </w:r>
      <w:r w:rsidR="0079396C" w:rsidRPr="00E16D2A">
        <w:rPr>
          <w:rFonts w:asciiTheme="majorEastAsia" w:eastAsiaTheme="majorEastAsia" w:hAnsiTheme="majorEastAsia" w:hint="eastAsia"/>
          <w:szCs w:val="21"/>
        </w:rPr>
        <w:t>0</w:t>
      </w:r>
      <w:r w:rsidRPr="00E16D2A">
        <w:rPr>
          <w:rFonts w:asciiTheme="majorEastAsia" w:eastAsiaTheme="majorEastAsia" w:hAnsiTheme="majorEastAsia" w:hint="eastAsia"/>
          <w:szCs w:val="21"/>
        </w:rPr>
        <w:t xml:space="preserve">　</w:t>
      </w:r>
      <w:r w:rsidR="00E16D2A">
        <w:rPr>
          <w:rFonts w:asciiTheme="majorEastAsia" w:eastAsiaTheme="majorEastAsia" w:hAnsiTheme="majorEastAsia" w:hint="eastAsia"/>
          <w:szCs w:val="21"/>
        </w:rPr>
        <w:t>磁気キラル対称性の破れた磁性体の磁気異方性の</w:t>
      </w:r>
      <w:r w:rsidR="002364DA">
        <w:rPr>
          <w:rFonts w:asciiTheme="majorEastAsia" w:eastAsiaTheme="majorEastAsia" w:hAnsiTheme="majorEastAsia" w:hint="eastAsia"/>
          <w:szCs w:val="21"/>
        </w:rPr>
        <w:t xml:space="preserve">研究　　　</w:t>
      </w:r>
      <w:r w:rsidR="002364DA">
        <w:rPr>
          <w:rFonts w:asciiTheme="majorEastAsia" w:eastAsiaTheme="majorEastAsia" w:hAnsiTheme="majorEastAsia" w:hint="eastAsia"/>
          <w:szCs w:val="21"/>
        </w:rPr>
        <w:tab/>
      </w:r>
      <w:r w:rsidR="0079396C" w:rsidRPr="00E16D2A">
        <w:rPr>
          <w:rFonts w:asciiTheme="majorEastAsia" w:eastAsiaTheme="majorEastAsia" w:hAnsiTheme="majorEastAsia" w:hint="eastAsia"/>
          <w:szCs w:val="21"/>
        </w:rPr>
        <w:t>大久保　晋（神戸大学）</w:t>
      </w:r>
    </w:p>
    <w:p w14:paraId="41A22D97" w14:textId="77777777" w:rsidR="00E713E8" w:rsidRPr="00AA7E0C" w:rsidRDefault="00E713E8" w:rsidP="00045199">
      <w:pPr>
        <w:rPr>
          <w:rFonts w:asciiTheme="majorEastAsia" w:eastAsiaTheme="majorEastAsia" w:hAnsiTheme="majorEastAsia"/>
          <w:szCs w:val="21"/>
        </w:rPr>
      </w:pPr>
    </w:p>
    <w:p w14:paraId="10BB1097" w14:textId="77F1E2E2" w:rsidR="00E713E8" w:rsidRPr="0083074F" w:rsidRDefault="0079396C" w:rsidP="00E16D2A">
      <w:pPr>
        <w:rPr>
          <w:rFonts w:asciiTheme="majorEastAsia" w:eastAsiaTheme="majorEastAsia" w:hAnsiTheme="majorEastAsia"/>
          <w:szCs w:val="21"/>
        </w:rPr>
      </w:pPr>
      <w:r w:rsidRPr="00E16D2A">
        <w:rPr>
          <w:rFonts w:asciiTheme="majorEastAsia" w:eastAsiaTheme="majorEastAsia" w:hAnsiTheme="majorEastAsia" w:hint="eastAsia"/>
          <w:szCs w:val="21"/>
        </w:rPr>
        <w:t>13</w:t>
      </w:r>
      <w:r w:rsidR="00E713E8" w:rsidRPr="00E16D2A">
        <w:rPr>
          <w:rFonts w:asciiTheme="majorEastAsia" w:eastAsiaTheme="majorEastAsia" w:hAnsiTheme="majorEastAsia" w:hint="eastAsia"/>
          <w:szCs w:val="21"/>
        </w:rPr>
        <w:t>:</w:t>
      </w:r>
      <w:r w:rsidR="00AA7E0C">
        <w:rPr>
          <w:rFonts w:asciiTheme="majorEastAsia" w:eastAsiaTheme="majorEastAsia" w:hAnsiTheme="majorEastAsia"/>
          <w:szCs w:val="21"/>
        </w:rPr>
        <w:t>5</w:t>
      </w:r>
      <w:r w:rsidR="006D2679" w:rsidRPr="00E16D2A">
        <w:rPr>
          <w:rFonts w:asciiTheme="majorEastAsia" w:eastAsiaTheme="majorEastAsia" w:hAnsiTheme="majorEastAsia"/>
          <w:szCs w:val="21"/>
        </w:rPr>
        <w:t>0</w:t>
      </w:r>
      <w:r w:rsidRPr="00E16D2A">
        <w:rPr>
          <w:rFonts w:asciiTheme="majorEastAsia" w:eastAsiaTheme="majorEastAsia" w:hAnsiTheme="majorEastAsia" w:hint="eastAsia"/>
          <w:szCs w:val="21"/>
        </w:rPr>
        <w:t>～</w:t>
      </w:r>
      <w:r w:rsidR="00AA7E0C">
        <w:rPr>
          <w:rFonts w:asciiTheme="majorEastAsia" w:eastAsiaTheme="majorEastAsia" w:hAnsiTheme="majorEastAsia" w:hint="eastAsia"/>
          <w:szCs w:val="21"/>
        </w:rPr>
        <w:t>14:0</w:t>
      </w:r>
      <w:r w:rsidRPr="00E16D2A">
        <w:rPr>
          <w:rFonts w:asciiTheme="majorEastAsia" w:eastAsiaTheme="majorEastAsia" w:hAnsiTheme="majorEastAsia" w:hint="eastAsia"/>
          <w:szCs w:val="21"/>
        </w:rPr>
        <w:t>5</w:t>
      </w:r>
      <w:r w:rsidR="00E713E8" w:rsidRPr="00E16D2A">
        <w:rPr>
          <w:rFonts w:asciiTheme="majorEastAsia" w:eastAsiaTheme="majorEastAsia" w:hAnsiTheme="majorEastAsia" w:hint="eastAsia"/>
          <w:szCs w:val="21"/>
        </w:rPr>
        <w:t xml:space="preserve">　</w:t>
      </w:r>
      <w:r w:rsidR="00E16D2A" w:rsidRPr="00E16D2A">
        <w:rPr>
          <w:rFonts w:asciiTheme="majorEastAsia" w:eastAsiaTheme="majorEastAsia" w:hAnsiTheme="majorEastAsia" w:hint="eastAsia"/>
          <w:szCs w:val="21"/>
        </w:rPr>
        <w:t>高出力遠赤外領域光源を用いた高圧下強磁場電子スピン共鳴測</w:t>
      </w:r>
      <w:r w:rsidR="00E16D2A" w:rsidRPr="0083074F">
        <w:rPr>
          <w:rFonts w:asciiTheme="majorEastAsia" w:eastAsiaTheme="majorEastAsia" w:hAnsiTheme="majorEastAsia" w:hint="eastAsia"/>
          <w:szCs w:val="21"/>
        </w:rPr>
        <w:t>定装置の開発</w:t>
      </w:r>
    </w:p>
    <w:p w14:paraId="73783124" w14:textId="61DD1D96" w:rsidR="00E713E8" w:rsidRPr="0083074F" w:rsidRDefault="00FF2011" w:rsidP="00A05078">
      <w:pPr>
        <w:jc w:val="right"/>
        <w:rPr>
          <w:rFonts w:asciiTheme="majorEastAsia" w:eastAsiaTheme="majorEastAsia" w:hAnsiTheme="majorEastAsia"/>
          <w:szCs w:val="21"/>
        </w:rPr>
      </w:pPr>
      <w:r w:rsidRPr="0083074F">
        <w:rPr>
          <w:rFonts w:asciiTheme="majorEastAsia" w:eastAsiaTheme="majorEastAsia" w:hAnsiTheme="majorEastAsia" w:hint="eastAsia"/>
          <w:szCs w:val="21"/>
        </w:rPr>
        <w:t>赤木　暢</w:t>
      </w:r>
      <w:r w:rsidR="00E16D2A" w:rsidRPr="0083074F">
        <w:rPr>
          <w:rFonts w:asciiTheme="majorEastAsia" w:eastAsiaTheme="majorEastAsia" w:hAnsiTheme="majorEastAsia" w:hint="eastAsia"/>
          <w:szCs w:val="21"/>
        </w:rPr>
        <w:t>（大阪大学）</w:t>
      </w:r>
      <w:r w:rsidR="00A05078">
        <w:rPr>
          <w:rFonts w:asciiTheme="majorEastAsia" w:eastAsiaTheme="majorEastAsia" w:hAnsiTheme="majorEastAsia" w:hint="eastAsia"/>
          <w:szCs w:val="21"/>
        </w:rPr>
        <w:t>[萩原　政幸（大阪大学）]</w:t>
      </w:r>
    </w:p>
    <w:p w14:paraId="65022C6F" w14:textId="77777777" w:rsidR="00E713E8" w:rsidRPr="0083074F" w:rsidRDefault="00E713E8" w:rsidP="00045199">
      <w:pPr>
        <w:rPr>
          <w:rFonts w:asciiTheme="majorEastAsia" w:eastAsiaTheme="majorEastAsia" w:hAnsiTheme="majorEastAsia"/>
          <w:szCs w:val="21"/>
        </w:rPr>
      </w:pPr>
    </w:p>
    <w:p w14:paraId="15F3CBCF" w14:textId="6FB1166F" w:rsidR="00E713E8" w:rsidRPr="0083074F" w:rsidRDefault="00AA7E0C" w:rsidP="002364DA">
      <w:pPr>
        <w:rPr>
          <w:rFonts w:asciiTheme="majorEastAsia" w:eastAsiaTheme="majorEastAsia" w:hAnsiTheme="majorEastAsia"/>
          <w:szCs w:val="21"/>
        </w:rPr>
      </w:pPr>
      <w:r w:rsidRPr="0083074F">
        <w:rPr>
          <w:rFonts w:asciiTheme="majorEastAsia" w:eastAsiaTheme="majorEastAsia" w:hAnsiTheme="majorEastAsia" w:hint="eastAsia"/>
          <w:szCs w:val="21"/>
        </w:rPr>
        <w:t>14</w:t>
      </w:r>
      <w:r w:rsidR="0079396C" w:rsidRPr="0083074F">
        <w:rPr>
          <w:rFonts w:asciiTheme="majorEastAsia" w:eastAsiaTheme="majorEastAsia" w:hAnsiTheme="majorEastAsia" w:hint="eastAsia"/>
          <w:szCs w:val="21"/>
        </w:rPr>
        <w:t>:</w:t>
      </w:r>
      <w:r w:rsidRPr="0083074F">
        <w:rPr>
          <w:rFonts w:asciiTheme="majorEastAsia" w:eastAsiaTheme="majorEastAsia" w:hAnsiTheme="majorEastAsia"/>
          <w:szCs w:val="21"/>
        </w:rPr>
        <w:t>0</w:t>
      </w:r>
      <w:r w:rsidR="0079396C" w:rsidRPr="0083074F">
        <w:rPr>
          <w:rFonts w:asciiTheme="majorEastAsia" w:eastAsiaTheme="majorEastAsia" w:hAnsiTheme="majorEastAsia"/>
          <w:szCs w:val="21"/>
        </w:rPr>
        <w:t>5</w:t>
      </w:r>
      <w:r w:rsidR="0079396C" w:rsidRPr="0083074F">
        <w:rPr>
          <w:rFonts w:asciiTheme="majorEastAsia" w:eastAsiaTheme="majorEastAsia" w:hAnsiTheme="majorEastAsia" w:hint="eastAsia"/>
          <w:szCs w:val="21"/>
        </w:rPr>
        <w:t>～</w:t>
      </w:r>
      <w:r w:rsidRPr="0083074F">
        <w:rPr>
          <w:rFonts w:asciiTheme="majorEastAsia" w:eastAsiaTheme="majorEastAsia" w:hAnsiTheme="majorEastAsia" w:hint="eastAsia"/>
          <w:szCs w:val="21"/>
        </w:rPr>
        <w:t>14:2</w:t>
      </w:r>
      <w:r w:rsidR="0079396C" w:rsidRPr="0083074F">
        <w:rPr>
          <w:rFonts w:asciiTheme="majorEastAsia" w:eastAsiaTheme="majorEastAsia" w:hAnsiTheme="majorEastAsia" w:hint="eastAsia"/>
          <w:szCs w:val="21"/>
        </w:rPr>
        <w:t>0</w:t>
      </w:r>
      <w:r w:rsidR="00E713E8" w:rsidRPr="0083074F">
        <w:rPr>
          <w:rFonts w:asciiTheme="majorEastAsia" w:eastAsiaTheme="majorEastAsia" w:hAnsiTheme="majorEastAsia" w:hint="eastAsia"/>
          <w:szCs w:val="21"/>
        </w:rPr>
        <w:t xml:space="preserve">　</w:t>
      </w:r>
      <w:r w:rsidR="00E16D2A" w:rsidRPr="0083074F">
        <w:rPr>
          <w:rFonts w:asciiTheme="majorEastAsia" w:eastAsiaTheme="majorEastAsia" w:hAnsiTheme="majorEastAsia" w:hint="eastAsia"/>
          <w:szCs w:val="21"/>
        </w:rPr>
        <w:t>ハイパーレンズによるテラヘルツ近接場イメージング</w:t>
      </w:r>
      <w:r w:rsidR="002364DA" w:rsidRPr="0083074F">
        <w:rPr>
          <w:rFonts w:asciiTheme="majorEastAsia" w:eastAsiaTheme="majorEastAsia" w:hAnsiTheme="majorEastAsia"/>
          <w:szCs w:val="21"/>
        </w:rPr>
        <w:tab/>
      </w:r>
      <w:r w:rsidR="002364DA" w:rsidRPr="0083074F">
        <w:rPr>
          <w:rFonts w:asciiTheme="majorEastAsia" w:eastAsiaTheme="majorEastAsia" w:hAnsiTheme="majorEastAsia"/>
          <w:szCs w:val="21"/>
        </w:rPr>
        <w:tab/>
      </w:r>
      <w:r w:rsidR="00E16D2A" w:rsidRPr="0083074F">
        <w:rPr>
          <w:rFonts w:asciiTheme="majorEastAsia" w:eastAsiaTheme="majorEastAsia" w:hAnsiTheme="majorEastAsia" w:hint="eastAsia"/>
          <w:szCs w:val="21"/>
        </w:rPr>
        <w:t>宮丸　文章（信州大学）</w:t>
      </w:r>
    </w:p>
    <w:p w14:paraId="44DE7115" w14:textId="77777777" w:rsidR="00045199" w:rsidRPr="0083074F" w:rsidRDefault="00045199" w:rsidP="00045199">
      <w:pPr>
        <w:rPr>
          <w:rFonts w:asciiTheme="majorEastAsia" w:eastAsiaTheme="majorEastAsia" w:hAnsiTheme="majorEastAsia"/>
          <w:szCs w:val="21"/>
        </w:rPr>
      </w:pPr>
    </w:p>
    <w:p w14:paraId="71EE089C" w14:textId="3F4923DA" w:rsidR="002364DA" w:rsidRPr="0083074F" w:rsidRDefault="00AA7E0C" w:rsidP="002364DA">
      <w:pPr>
        <w:rPr>
          <w:rFonts w:asciiTheme="majorEastAsia" w:eastAsiaTheme="majorEastAsia" w:hAnsiTheme="majorEastAsia"/>
          <w:szCs w:val="21"/>
        </w:rPr>
      </w:pPr>
      <w:r w:rsidRPr="0083074F">
        <w:rPr>
          <w:rFonts w:asciiTheme="majorEastAsia" w:eastAsiaTheme="majorEastAsia" w:hAnsiTheme="majorEastAsia" w:hint="eastAsia"/>
          <w:szCs w:val="21"/>
        </w:rPr>
        <w:t>14</w:t>
      </w:r>
      <w:r w:rsidR="0079396C" w:rsidRPr="0083074F">
        <w:rPr>
          <w:rFonts w:asciiTheme="majorEastAsia" w:eastAsiaTheme="majorEastAsia" w:hAnsiTheme="majorEastAsia" w:hint="eastAsia"/>
          <w:szCs w:val="21"/>
        </w:rPr>
        <w:t>:</w:t>
      </w:r>
      <w:r w:rsidRPr="0083074F">
        <w:rPr>
          <w:rFonts w:asciiTheme="majorEastAsia" w:eastAsiaTheme="majorEastAsia" w:hAnsiTheme="majorEastAsia"/>
          <w:szCs w:val="21"/>
        </w:rPr>
        <w:t>2</w:t>
      </w:r>
      <w:r w:rsidR="0079396C" w:rsidRPr="0083074F">
        <w:rPr>
          <w:rFonts w:asciiTheme="majorEastAsia" w:eastAsiaTheme="majorEastAsia" w:hAnsiTheme="majorEastAsia"/>
          <w:szCs w:val="21"/>
        </w:rPr>
        <w:t>0</w:t>
      </w:r>
      <w:r w:rsidR="0079396C" w:rsidRPr="0083074F">
        <w:rPr>
          <w:rFonts w:asciiTheme="majorEastAsia" w:eastAsiaTheme="majorEastAsia" w:hAnsiTheme="majorEastAsia" w:hint="eastAsia"/>
          <w:szCs w:val="21"/>
        </w:rPr>
        <w:t>～14</w:t>
      </w:r>
      <w:r w:rsidRPr="0083074F">
        <w:rPr>
          <w:rFonts w:asciiTheme="majorEastAsia" w:eastAsiaTheme="majorEastAsia" w:hAnsiTheme="majorEastAsia" w:hint="eastAsia"/>
          <w:szCs w:val="21"/>
        </w:rPr>
        <w:t>:3</w:t>
      </w:r>
      <w:r w:rsidR="0079396C" w:rsidRPr="0083074F">
        <w:rPr>
          <w:rFonts w:asciiTheme="majorEastAsia" w:eastAsiaTheme="majorEastAsia" w:hAnsiTheme="majorEastAsia" w:hint="eastAsia"/>
          <w:szCs w:val="21"/>
        </w:rPr>
        <w:t>5</w:t>
      </w:r>
      <w:r w:rsidR="00E713E8" w:rsidRPr="0083074F">
        <w:rPr>
          <w:rFonts w:asciiTheme="majorEastAsia" w:eastAsiaTheme="majorEastAsia" w:hAnsiTheme="majorEastAsia" w:hint="eastAsia"/>
          <w:szCs w:val="21"/>
        </w:rPr>
        <w:t xml:space="preserve">　</w:t>
      </w:r>
      <w:r w:rsidR="00E16D2A" w:rsidRPr="0083074F">
        <w:rPr>
          <w:rFonts w:asciiTheme="majorEastAsia" w:eastAsiaTheme="majorEastAsia" w:hAnsiTheme="majorEastAsia" w:hint="eastAsia"/>
          <w:szCs w:val="21"/>
        </w:rPr>
        <w:t>遠赤外分子レーザーによるニュートリノ崩壊光子検出器の性能評価</w:t>
      </w:r>
    </w:p>
    <w:p w14:paraId="69B9D653" w14:textId="53CD2DE6" w:rsidR="00E713E8" w:rsidRPr="0083074F" w:rsidRDefault="00E16D2A" w:rsidP="002364DA">
      <w:pPr>
        <w:ind w:left="6720" w:firstLine="840"/>
        <w:rPr>
          <w:rFonts w:asciiTheme="majorEastAsia" w:eastAsiaTheme="majorEastAsia" w:hAnsiTheme="majorEastAsia"/>
          <w:szCs w:val="21"/>
        </w:rPr>
      </w:pPr>
      <w:r w:rsidRPr="0083074F">
        <w:rPr>
          <w:rFonts w:asciiTheme="majorEastAsia" w:eastAsiaTheme="majorEastAsia" w:hAnsiTheme="majorEastAsia" w:hint="eastAsia"/>
          <w:szCs w:val="21"/>
        </w:rPr>
        <w:t>吉田　拓生（福井大学）</w:t>
      </w:r>
    </w:p>
    <w:p w14:paraId="19602823" w14:textId="77777777" w:rsidR="00045199" w:rsidRPr="0083074F" w:rsidRDefault="00E713E8" w:rsidP="00045199">
      <w:pPr>
        <w:rPr>
          <w:rFonts w:asciiTheme="majorEastAsia" w:eastAsiaTheme="majorEastAsia" w:hAnsiTheme="majorEastAsia"/>
          <w:szCs w:val="21"/>
        </w:rPr>
      </w:pPr>
      <w:r w:rsidRPr="0083074F">
        <w:rPr>
          <w:rFonts w:asciiTheme="majorEastAsia" w:eastAsiaTheme="majorEastAsia" w:hAnsiTheme="majorEastAsia" w:hint="eastAsia"/>
          <w:szCs w:val="21"/>
        </w:rPr>
        <w:t xml:space="preserve">　　 　</w:t>
      </w:r>
    </w:p>
    <w:p w14:paraId="6A728C90" w14:textId="77777777" w:rsidR="00A05078" w:rsidRDefault="0079396C" w:rsidP="00AA7E0C">
      <w:pPr>
        <w:rPr>
          <w:rFonts w:asciiTheme="majorEastAsia" w:eastAsiaTheme="majorEastAsia" w:hAnsiTheme="majorEastAsia"/>
          <w:szCs w:val="21"/>
        </w:rPr>
      </w:pPr>
      <w:r w:rsidRPr="0083074F">
        <w:rPr>
          <w:rFonts w:asciiTheme="majorEastAsia" w:eastAsiaTheme="majorEastAsia" w:hAnsiTheme="majorEastAsia" w:hint="eastAsia"/>
          <w:szCs w:val="21"/>
        </w:rPr>
        <w:t>14:</w:t>
      </w:r>
      <w:r w:rsidR="00AA7E0C" w:rsidRPr="0083074F">
        <w:rPr>
          <w:rFonts w:asciiTheme="majorEastAsia" w:eastAsiaTheme="majorEastAsia" w:hAnsiTheme="majorEastAsia"/>
          <w:szCs w:val="21"/>
        </w:rPr>
        <w:t>3</w:t>
      </w:r>
      <w:r w:rsidRPr="0083074F">
        <w:rPr>
          <w:rFonts w:asciiTheme="majorEastAsia" w:eastAsiaTheme="majorEastAsia" w:hAnsiTheme="majorEastAsia"/>
          <w:szCs w:val="21"/>
        </w:rPr>
        <w:t>5</w:t>
      </w:r>
      <w:r w:rsidRPr="0083074F">
        <w:rPr>
          <w:rFonts w:asciiTheme="majorEastAsia" w:eastAsiaTheme="majorEastAsia" w:hAnsiTheme="majorEastAsia" w:hint="eastAsia"/>
          <w:szCs w:val="21"/>
        </w:rPr>
        <w:t>～14</w:t>
      </w:r>
      <w:r w:rsidR="00AA7E0C" w:rsidRPr="0083074F">
        <w:rPr>
          <w:rFonts w:asciiTheme="majorEastAsia" w:eastAsiaTheme="majorEastAsia" w:hAnsiTheme="majorEastAsia" w:hint="eastAsia"/>
          <w:szCs w:val="21"/>
        </w:rPr>
        <w:t>:5</w:t>
      </w:r>
      <w:r w:rsidRPr="0083074F">
        <w:rPr>
          <w:rFonts w:asciiTheme="majorEastAsia" w:eastAsiaTheme="majorEastAsia" w:hAnsiTheme="majorEastAsia" w:hint="eastAsia"/>
          <w:szCs w:val="21"/>
        </w:rPr>
        <w:t>0</w:t>
      </w:r>
      <w:r w:rsidR="00E713E8" w:rsidRPr="0083074F">
        <w:rPr>
          <w:rFonts w:asciiTheme="majorEastAsia" w:eastAsiaTheme="majorEastAsia" w:hAnsiTheme="majorEastAsia" w:hint="eastAsia"/>
          <w:szCs w:val="21"/>
        </w:rPr>
        <w:t xml:space="preserve">　</w:t>
      </w:r>
      <w:r w:rsidR="00E16D2A" w:rsidRPr="0083074F">
        <w:rPr>
          <w:rFonts w:asciiTheme="majorEastAsia" w:eastAsiaTheme="majorEastAsia" w:hAnsiTheme="majorEastAsia" w:hint="eastAsia"/>
          <w:szCs w:val="21"/>
        </w:rPr>
        <w:t>ミリ波加熱によるビスマス微粒子のポリオール合成</w:t>
      </w:r>
      <w:r w:rsidR="00AA7E0C" w:rsidRPr="0083074F">
        <w:rPr>
          <w:rFonts w:asciiTheme="majorEastAsia" w:eastAsiaTheme="majorEastAsia" w:hAnsiTheme="majorEastAsia" w:hint="eastAsia"/>
          <w:szCs w:val="21"/>
        </w:rPr>
        <w:t xml:space="preserve">　　　　　</w:t>
      </w:r>
    </w:p>
    <w:p w14:paraId="60A2CC65" w14:textId="071D4EC7" w:rsidR="00940572" w:rsidRPr="0083074F" w:rsidRDefault="00AA7E0C" w:rsidP="00A05078">
      <w:pPr>
        <w:jc w:val="right"/>
        <w:rPr>
          <w:rFonts w:asciiTheme="majorEastAsia" w:eastAsiaTheme="majorEastAsia" w:hAnsiTheme="majorEastAsia"/>
          <w:szCs w:val="21"/>
        </w:rPr>
      </w:pPr>
      <w:r w:rsidRPr="0083074F">
        <w:rPr>
          <w:rFonts w:asciiTheme="majorEastAsia" w:eastAsiaTheme="majorEastAsia" w:hAnsiTheme="majorEastAsia" w:hint="eastAsia"/>
          <w:szCs w:val="21"/>
        </w:rPr>
        <w:t>光藤　誠太郎</w:t>
      </w:r>
      <w:r w:rsidR="00E16D2A" w:rsidRPr="0083074F">
        <w:rPr>
          <w:rFonts w:asciiTheme="majorEastAsia" w:eastAsiaTheme="majorEastAsia" w:hAnsiTheme="majorEastAsia" w:hint="eastAsia"/>
          <w:szCs w:val="21"/>
        </w:rPr>
        <w:t>（</w:t>
      </w:r>
      <w:r w:rsidRPr="0083074F">
        <w:rPr>
          <w:rFonts w:asciiTheme="majorEastAsia" w:eastAsiaTheme="majorEastAsia" w:hAnsiTheme="majorEastAsia" w:hint="eastAsia"/>
          <w:szCs w:val="21"/>
        </w:rPr>
        <w:t>福井大学</w:t>
      </w:r>
      <w:r w:rsidR="00E16D2A" w:rsidRPr="0083074F">
        <w:rPr>
          <w:rFonts w:asciiTheme="majorEastAsia" w:eastAsiaTheme="majorEastAsia" w:hAnsiTheme="majorEastAsia" w:hint="eastAsia"/>
          <w:szCs w:val="21"/>
        </w:rPr>
        <w:t>）</w:t>
      </w:r>
      <w:r w:rsidR="00A05078">
        <w:rPr>
          <w:rFonts w:asciiTheme="majorEastAsia" w:eastAsiaTheme="majorEastAsia" w:hAnsiTheme="majorEastAsia" w:hint="eastAsia"/>
          <w:szCs w:val="21"/>
        </w:rPr>
        <w:t>[北村　直之（産業技術総合研究所）]</w:t>
      </w:r>
    </w:p>
    <w:p w14:paraId="60883A8C" w14:textId="77777777" w:rsidR="00940572" w:rsidRPr="0083074F" w:rsidRDefault="00940572" w:rsidP="00940572">
      <w:pPr>
        <w:rPr>
          <w:rFonts w:asciiTheme="majorEastAsia" w:eastAsiaTheme="majorEastAsia" w:hAnsiTheme="majorEastAsia"/>
          <w:szCs w:val="21"/>
        </w:rPr>
      </w:pPr>
    </w:p>
    <w:p w14:paraId="0A63CB96" w14:textId="77777777" w:rsidR="00A05078" w:rsidRDefault="0079396C" w:rsidP="002364DA">
      <w:pPr>
        <w:rPr>
          <w:rFonts w:asciiTheme="majorEastAsia" w:eastAsiaTheme="majorEastAsia" w:hAnsiTheme="majorEastAsia"/>
          <w:szCs w:val="21"/>
        </w:rPr>
      </w:pPr>
      <w:r w:rsidRPr="0083074F">
        <w:rPr>
          <w:rFonts w:asciiTheme="majorEastAsia" w:eastAsiaTheme="majorEastAsia" w:hAnsiTheme="majorEastAsia" w:hint="eastAsia"/>
          <w:szCs w:val="21"/>
        </w:rPr>
        <w:t>14:</w:t>
      </w:r>
      <w:r w:rsidR="00AA7E0C" w:rsidRPr="0083074F">
        <w:rPr>
          <w:rFonts w:asciiTheme="majorEastAsia" w:eastAsiaTheme="majorEastAsia" w:hAnsiTheme="majorEastAsia"/>
          <w:szCs w:val="21"/>
        </w:rPr>
        <w:t>5</w:t>
      </w:r>
      <w:r w:rsidRPr="0083074F">
        <w:rPr>
          <w:rFonts w:asciiTheme="majorEastAsia" w:eastAsiaTheme="majorEastAsia" w:hAnsiTheme="majorEastAsia"/>
          <w:szCs w:val="21"/>
        </w:rPr>
        <w:t>0</w:t>
      </w:r>
      <w:r w:rsidRPr="0083074F">
        <w:rPr>
          <w:rFonts w:asciiTheme="majorEastAsia" w:eastAsiaTheme="majorEastAsia" w:hAnsiTheme="majorEastAsia" w:hint="eastAsia"/>
          <w:szCs w:val="21"/>
        </w:rPr>
        <w:t>～</w:t>
      </w:r>
      <w:r w:rsidR="00AA7E0C" w:rsidRPr="0083074F">
        <w:rPr>
          <w:rFonts w:asciiTheme="majorEastAsia" w:eastAsiaTheme="majorEastAsia" w:hAnsiTheme="majorEastAsia" w:hint="eastAsia"/>
          <w:szCs w:val="21"/>
        </w:rPr>
        <w:t>15:0</w:t>
      </w:r>
      <w:r w:rsidRPr="0083074F">
        <w:rPr>
          <w:rFonts w:asciiTheme="majorEastAsia" w:eastAsiaTheme="majorEastAsia" w:hAnsiTheme="majorEastAsia" w:hint="eastAsia"/>
          <w:szCs w:val="21"/>
        </w:rPr>
        <w:t>5</w:t>
      </w:r>
      <w:r w:rsidR="00E16D2A" w:rsidRPr="0083074F">
        <w:rPr>
          <w:rFonts w:asciiTheme="majorEastAsia" w:eastAsiaTheme="majorEastAsia" w:hAnsiTheme="majorEastAsia" w:hint="eastAsia"/>
          <w:szCs w:val="21"/>
        </w:rPr>
        <w:t xml:space="preserve"> 　C12A7:D-ケージ内DのTHzによる加熱実験</w:t>
      </w:r>
    </w:p>
    <w:p w14:paraId="4487BC35" w14:textId="26284A6A" w:rsidR="0079396C" w:rsidRPr="0083074F" w:rsidRDefault="002364DA" w:rsidP="00A05078">
      <w:pPr>
        <w:jc w:val="right"/>
        <w:rPr>
          <w:rFonts w:asciiTheme="majorEastAsia" w:eastAsiaTheme="majorEastAsia" w:hAnsiTheme="majorEastAsia"/>
          <w:szCs w:val="21"/>
        </w:rPr>
      </w:pPr>
      <w:r w:rsidRPr="0083074F">
        <w:rPr>
          <w:rFonts w:asciiTheme="majorEastAsia" w:eastAsiaTheme="majorEastAsia" w:hAnsiTheme="majorEastAsia"/>
          <w:szCs w:val="21"/>
        </w:rPr>
        <w:tab/>
      </w:r>
      <w:r w:rsidRPr="0083074F">
        <w:rPr>
          <w:rFonts w:asciiTheme="majorEastAsia" w:eastAsiaTheme="majorEastAsia" w:hAnsiTheme="majorEastAsia"/>
          <w:szCs w:val="21"/>
        </w:rPr>
        <w:tab/>
        <w:t xml:space="preserve">     </w:t>
      </w:r>
      <w:r w:rsidR="00FF2011" w:rsidRPr="0083074F">
        <w:rPr>
          <w:rFonts w:asciiTheme="majorEastAsia" w:eastAsiaTheme="majorEastAsia" w:hAnsiTheme="majorEastAsia" w:hint="eastAsia"/>
          <w:szCs w:val="21"/>
        </w:rPr>
        <w:t xml:space="preserve">戸田　</w:t>
      </w:r>
      <w:r w:rsidR="00FF2011" w:rsidRPr="0083074F">
        <w:rPr>
          <w:rFonts w:ascii="ＭＳ 明朝" w:hAnsi="ＭＳ 明朝" w:hint="eastAsia"/>
        </w:rPr>
        <w:t>喜丈</w:t>
      </w:r>
      <w:r w:rsidR="00FF2011" w:rsidRPr="0083074F">
        <w:rPr>
          <w:rFonts w:asciiTheme="majorEastAsia" w:eastAsiaTheme="majorEastAsia" w:hAnsiTheme="majorEastAsia" w:hint="eastAsia"/>
          <w:szCs w:val="21"/>
        </w:rPr>
        <w:t>（東京工業</w:t>
      </w:r>
      <w:r w:rsidR="00E16D2A" w:rsidRPr="0083074F">
        <w:rPr>
          <w:rFonts w:asciiTheme="majorEastAsia" w:eastAsiaTheme="majorEastAsia" w:hAnsiTheme="majorEastAsia" w:hint="eastAsia"/>
          <w:szCs w:val="21"/>
        </w:rPr>
        <w:t>大学）</w:t>
      </w:r>
      <w:r w:rsidR="00A05078">
        <w:rPr>
          <w:rFonts w:asciiTheme="majorEastAsia" w:eastAsiaTheme="majorEastAsia" w:hAnsiTheme="majorEastAsia" w:hint="eastAsia"/>
          <w:szCs w:val="21"/>
        </w:rPr>
        <w:t>[石山　新太郎（弘前大学）]</w:t>
      </w:r>
    </w:p>
    <w:p w14:paraId="405F2FEB" w14:textId="77777777" w:rsidR="0079396C" w:rsidRPr="0083074F" w:rsidRDefault="0079396C" w:rsidP="00940572">
      <w:pPr>
        <w:rPr>
          <w:rFonts w:asciiTheme="majorEastAsia" w:eastAsiaTheme="majorEastAsia" w:hAnsiTheme="majorEastAsia"/>
          <w:szCs w:val="21"/>
        </w:rPr>
      </w:pPr>
    </w:p>
    <w:p w14:paraId="653AF05D" w14:textId="04B1A582" w:rsidR="00940572" w:rsidRPr="0083074F" w:rsidRDefault="00940572" w:rsidP="00940572">
      <w:pPr>
        <w:rPr>
          <w:rFonts w:asciiTheme="majorEastAsia" w:eastAsiaTheme="majorEastAsia" w:hAnsiTheme="majorEastAsia"/>
          <w:szCs w:val="21"/>
        </w:rPr>
      </w:pPr>
      <w:r w:rsidRPr="0083074F">
        <w:rPr>
          <w:rFonts w:asciiTheme="majorEastAsia" w:eastAsiaTheme="majorEastAsia" w:hAnsiTheme="majorEastAsia"/>
          <w:szCs w:val="21"/>
        </w:rPr>
        <w:t>1</w:t>
      </w:r>
      <w:r w:rsidR="00AA7E0C" w:rsidRPr="0083074F">
        <w:rPr>
          <w:rFonts w:asciiTheme="majorEastAsia" w:eastAsiaTheme="majorEastAsia" w:hAnsiTheme="majorEastAsia" w:hint="eastAsia"/>
          <w:szCs w:val="21"/>
        </w:rPr>
        <w:t>5:0</w:t>
      </w:r>
      <w:r w:rsidR="0079396C" w:rsidRPr="0083074F">
        <w:rPr>
          <w:rFonts w:asciiTheme="majorEastAsia" w:eastAsiaTheme="majorEastAsia" w:hAnsiTheme="majorEastAsia" w:hint="eastAsia"/>
          <w:szCs w:val="21"/>
        </w:rPr>
        <w:t>5</w:t>
      </w:r>
      <w:r w:rsidRPr="0083074F">
        <w:rPr>
          <w:rFonts w:asciiTheme="majorEastAsia" w:eastAsiaTheme="majorEastAsia" w:hAnsiTheme="majorEastAsia" w:hint="eastAsia"/>
          <w:szCs w:val="21"/>
        </w:rPr>
        <w:t>～</w:t>
      </w:r>
      <w:r w:rsidR="0079396C" w:rsidRPr="0083074F">
        <w:rPr>
          <w:rFonts w:asciiTheme="majorEastAsia" w:eastAsiaTheme="majorEastAsia" w:hAnsiTheme="majorEastAsia" w:hint="eastAsia"/>
          <w:szCs w:val="21"/>
        </w:rPr>
        <w:t>15:</w:t>
      </w:r>
      <w:r w:rsidR="00AA7E0C" w:rsidRPr="0083074F">
        <w:rPr>
          <w:rFonts w:asciiTheme="majorEastAsia" w:eastAsiaTheme="majorEastAsia" w:hAnsiTheme="majorEastAsia"/>
          <w:szCs w:val="21"/>
        </w:rPr>
        <w:t>25</w:t>
      </w:r>
      <w:r w:rsidRPr="0083074F">
        <w:rPr>
          <w:rFonts w:asciiTheme="majorEastAsia" w:eastAsiaTheme="majorEastAsia" w:hAnsiTheme="majorEastAsia" w:hint="eastAsia"/>
          <w:szCs w:val="21"/>
        </w:rPr>
        <w:t xml:space="preserve">　　　休 憩</w:t>
      </w:r>
    </w:p>
    <w:p w14:paraId="21240205" w14:textId="77777777" w:rsidR="00045199" w:rsidRPr="0083074F" w:rsidRDefault="00045199" w:rsidP="00045199">
      <w:pPr>
        <w:rPr>
          <w:rFonts w:asciiTheme="majorEastAsia" w:eastAsiaTheme="majorEastAsia" w:hAnsiTheme="majorEastAsia"/>
          <w:szCs w:val="21"/>
        </w:rPr>
      </w:pPr>
    </w:p>
    <w:p w14:paraId="2C8C389D" w14:textId="510EB678" w:rsidR="002364DA" w:rsidRPr="0083074F" w:rsidRDefault="00A05078" w:rsidP="00A05078">
      <w:pPr>
        <w:jc w:val="center"/>
        <w:rPr>
          <w:rFonts w:asciiTheme="majorEastAsia" w:eastAsiaTheme="majorEastAsia" w:hAnsiTheme="majorEastAsia"/>
          <w:szCs w:val="21"/>
        </w:rPr>
      </w:pPr>
      <w:r>
        <w:rPr>
          <w:rFonts w:asciiTheme="majorEastAsia" w:eastAsiaTheme="majorEastAsia" w:hAnsiTheme="majorEastAsia" w:hint="eastAsia"/>
          <w:szCs w:val="21"/>
        </w:rPr>
        <w:t>【</w:t>
      </w:r>
      <w:r w:rsidR="0079396C" w:rsidRPr="0083074F">
        <w:rPr>
          <w:rFonts w:asciiTheme="majorEastAsia" w:eastAsiaTheme="majorEastAsia" w:hAnsiTheme="majorEastAsia" w:hint="eastAsia"/>
          <w:szCs w:val="21"/>
        </w:rPr>
        <w:t>座長　太田　仁（神戸大学</w:t>
      </w:r>
      <w:r w:rsidR="00AA7E0C" w:rsidRPr="0083074F">
        <w:rPr>
          <w:rFonts w:asciiTheme="majorEastAsia" w:eastAsiaTheme="majorEastAsia" w:hAnsiTheme="majorEastAsia"/>
          <w:szCs w:val="21"/>
        </w:rPr>
        <w:t>）</w:t>
      </w:r>
      <w:r>
        <w:rPr>
          <w:rFonts w:asciiTheme="majorEastAsia" w:eastAsiaTheme="majorEastAsia" w:hAnsiTheme="majorEastAsia" w:hint="eastAsia"/>
          <w:szCs w:val="21"/>
        </w:rPr>
        <w:t>】</w:t>
      </w:r>
    </w:p>
    <w:p w14:paraId="4DB53255" w14:textId="77777777" w:rsidR="0079396C" w:rsidRPr="0083074F" w:rsidRDefault="0079396C" w:rsidP="00045199">
      <w:pPr>
        <w:rPr>
          <w:rFonts w:asciiTheme="majorEastAsia" w:eastAsiaTheme="majorEastAsia" w:hAnsiTheme="majorEastAsia"/>
          <w:szCs w:val="21"/>
        </w:rPr>
      </w:pPr>
    </w:p>
    <w:p w14:paraId="5CBF3D8A" w14:textId="6201CFEC" w:rsidR="00E713E8" w:rsidRPr="0083074F" w:rsidRDefault="00E16D2A" w:rsidP="00E16D2A">
      <w:pPr>
        <w:rPr>
          <w:rFonts w:asciiTheme="majorEastAsia" w:eastAsiaTheme="majorEastAsia" w:hAnsiTheme="majorEastAsia"/>
          <w:szCs w:val="21"/>
        </w:rPr>
      </w:pPr>
      <w:r w:rsidRPr="0083074F">
        <w:rPr>
          <w:rFonts w:asciiTheme="majorEastAsia" w:eastAsiaTheme="majorEastAsia" w:hAnsiTheme="majorEastAsia" w:hint="eastAsia"/>
          <w:szCs w:val="21"/>
        </w:rPr>
        <w:t>15</w:t>
      </w:r>
      <w:r w:rsidR="0079396C" w:rsidRPr="0083074F">
        <w:rPr>
          <w:rFonts w:asciiTheme="majorEastAsia" w:eastAsiaTheme="majorEastAsia" w:hAnsiTheme="majorEastAsia" w:hint="eastAsia"/>
          <w:szCs w:val="21"/>
        </w:rPr>
        <w:t>:</w:t>
      </w:r>
      <w:r w:rsidR="00AA7E0C" w:rsidRPr="0083074F">
        <w:rPr>
          <w:rFonts w:asciiTheme="majorEastAsia" w:eastAsiaTheme="majorEastAsia" w:hAnsiTheme="majorEastAsia"/>
          <w:szCs w:val="21"/>
        </w:rPr>
        <w:t>2</w:t>
      </w:r>
      <w:r w:rsidRPr="0083074F">
        <w:rPr>
          <w:rFonts w:asciiTheme="majorEastAsia" w:eastAsiaTheme="majorEastAsia" w:hAnsiTheme="majorEastAsia"/>
          <w:szCs w:val="21"/>
        </w:rPr>
        <w:t>5</w:t>
      </w:r>
      <w:r w:rsidR="0079396C" w:rsidRPr="0083074F">
        <w:rPr>
          <w:rFonts w:asciiTheme="majorEastAsia" w:eastAsiaTheme="majorEastAsia" w:hAnsiTheme="majorEastAsia" w:hint="eastAsia"/>
          <w:szCs w:val="21"/>
        </w:rPr>
        <w:t>～</w:t>
      </w:r>
      <w:r w:rsidR="00AA7E0C" w:rsidRPr="0083074F">
        <w:rPr>
          <w:rFonts w:asciiTheme="majorEastAsia" w:eastAsiaTheme="majorEastAsia" w:hAnsiTheme="majorEastAsia" w:hint="eastAsia"/>
          <w:szCs w:val="21"/>
        </w:rPr>
        <w:t>15:4</w:t>
      </w:r>
      <w:r w:rsidRPr="0083074F">
        <w:rPr>
          <w:rFonts w:asciiTheme="majorEastAsia" w:eastAsiaTheme="majorEastAsia" w:hAnsiTheme="majorEastAsia" w:hint="eastAsia"/>
          <w:szCs w:val="21"/>
        </w:rPr>
        <w:t>0</w:t>
      </w:r>
      <w:r w:rsidR="00E713E8" w:rsidRPr="0083074F">
        <w:rPr>
          <w:rFonts w:asciiTheme="majorEastAsia" w:eastAsiaTheme="majorEastAsia" w:hAnsiTheme="majorEastAsia" w:hint="eastAsia"/>
          <w:szCs w:val="21"/>
        </w:rPr>
        <w:t xml:space="preserve">　</w:t>
      </w:r>
      <w:r w:rsidRPr="0083074F">
        <w:rPr>
          <w:rFonts w:asciiTheme="majorEastAsia" w:eastAsiaTheme="majorEastAsia" w:hAnsiTheme="majorEastAsia" w:hint="eastAsia"/>
          <w:szCs w:val="21"/>
        </w:rPr>
        <w:t>ジャイロトロンを利用した培養細胞へのテラヘルツ波照射影響の探索</w:t>
      </w:r>
    </w:p>
    <w:p w14:paraId="2FA8CA60" w14:textId="625A56C6" w:rsidR="00E713E8" w:rsidRPr="0083074F" w:rsidRDefault="00E16D2A" w:rsidP="002364DA">
      <w:pPr>
        <w:ind w:left="6569" w:firstLineChars="472" w:firstLine="991"/>
        <w:rPr>
          <w:rFonts w:asciiTheme="majorEastAsia" w:eastAsiaTheme="majorEastAsia" w:hAnsiTheme="majorEastAsia"/>
          <w:szCs w:val="21"/>
        </w:rPr>
      </w:pPr>
      <w:r w:rsidRPr="0083074F">
        <w:rPr>
          <w:rFonts w:asciiTheme="majorEastAsia" w:eastAsiaTheme="majorEastAsia" w:hAnsiTheme="majorEastAsia" w:hint="eastAsia"/>
          <w:szCs w:val="21"/>
        </w:rPr>
        <w:t>小川　雄一（京都大学）</w:t>
      </w:r>
    </w:p>
    <w:p w14:paraId="79688649" w14:textId="77777777" w:rsidR="00E713E8" w:rsidRPr="0083074F" w:rsidRDefault="00E713E8" w:rsidP="00045199">
      <w:pPr>
        <w:rPr>
          <w:rFonts w:asciiTheme="majorEastAsia" w:eastAsiaTheme="majorEastAsia" w:hAnsiTheme="majorEastAsia"/>
          <w:szCs w:val="21"/>
        </w:rPr>
      </w:pPr>
    </w:p>
    <w:p w14:paraId="39F48E50" w14:textId="0F24DB02" w:rsidR="00E713E8" w:rsidRPr="0083074F" w:rsidRDefault="00AA7E0C" w:rsidP="00E16D2A">
      <w:pPr>
        <w:rPr>
          <w:rFonts w:asciiTheme="majorEastAsia" w:eastAsiaTheme="majorEastAsia" w:hAnsiTheme="majorEastAsia"/>
          <w:szCs w:val="21"/>
        </w:rPr>
      </w:pPr>
      <w:r w:rsidRPr="0083074F">
        <w:rPr>
          <w:rFonts w:asciiTheme="majorEastAsia" w:eastAsiaTheme="majorEastAsia" w:hAnsiTheme="majorEastAsia" w:hint="eastAsia"/>
          <w:szCs w:val="21"/>
        </w:rPr>
        <w:t>15</w:t>
      </w:r>
      <w:r w:rsidR="0079396C" w:rsidRPr="0083074F">
        <w:rPr>
          <w:rFonts w:asciiTheme="majorEastAsia" w:eastAsiaTheme="majorEastAsia" w:hAnsiTheme="majorEastAsia" w:hint="eastAsia"/>
          <w:szCs w:val="21"/>
        </w:rPr>
        <w:t>:</w:t>
      </w:r>
      <w:r w:rsidRPr="0083074F">
        <w:rPr>
          <w:rFonts w:asciiTheme="majorEastAsia" w:eastAsiaTheme="majorEastAsia" w:hAnsiTheme="majorEastAsia"/>
          <w:szCs w:val="21"/>
        </w:rPr>
        <w:t>4</w:t>
      </w:r>
      <w:r w:rsidR="00E16D2A" w:rsidRPr="0083074F">
        <w:rPr>
          <w:rFonts w:asciiTheme="majorEastAsia" w:eastAsiaTheme="majorEastAsia" w:hAnsiTheme="majorEastAsia"/>
          <w:szCs w:val="21"/>
        </w:rPr>
        <w:t>0</w:t>
      </w:r>
      <w:r w:rsidR="0079396C" w:rsidRPr="0083074F">
        <w:rPr>
          <w:rFonts w:asciiTheme="majorEastAsia" w:eastAsiaTheme="majorEastAsia" w:hAnsiTheme="majorEastAsia" w:hint="eastAsia"/>
          <w:szCs w:val="21"/>
        </w:rPr>
        <w:t>～</w:t>
      </w:r>
      <w:r w:rsidRPr="0083074F">
        <w:rPr>
          <w:rFonts w:asciiTheme="majorEastAsia" w:eastAsiaTheme="majorEastAsia" w:hAnsiTheme="majorEastAsia" w:hint="eastAsia"/>
          <w:szCs w:val="21"/>
        </w:rPr>
        <w:t>15:5</w:t>
      </w:r>
      <w:r w:rsidR="00E16D2A" w:rsidRPr="0083074F">
        <w:rPr>
          <w:rFonts w:asciiTheme="majorEastAsia" w:eastAsiaTheme="majorEastAsia" w:hAnsiTheme="majorEastAsia" w:hint="eastAsia"/>
          <w:szCs w:val="21"/>
        </w:rPr>
        <w:t>5</w:t>
      </w:r>
      <w:r w:rsidR="00E713E8" w:rsidRPr="0083074F">
        <w:rPr>
          <w:rFonts w:asciiTheme="majorEastAsia" w:eastAsiaTheme="majorEastAsia" w:hAnsiTheme="majorEastAsia" w:hint="eastAsia"/>
          <w:szCs w:val="21"/>
        </w:rPr>
        <w:t xml:space="preserve">　</w:t>
      </w:r>
      <w:r w:rsidR="00E16D2A" w:rsidRPr="0083074F">
        <w:rPr>
          <w:rFonts w:asciiTheme="majorEastAsia" w:eastAsiaTheme="majorEastAsia" w:hAnsiTheme="majorEastAsia" w:hint="eastAsia"/>
          <w:szCs w:val="21"/>
        </w:rPr>
        <w:t>テラヘルツ光がヒト細胞内のアクチンポリマーに与える影響の解析</w:t>
      </w:r>
    </w:p>
    <w:p w14:paraId="207C27EF" w14:textId="00813E35" w:rsidR="00E16D2A" w:rsidRPr="0083074F" w:rsidRDefault="00E16D2A" w:rsidP="002364DA">
      <w:pPr>
        <w:ind w:left="6569" w:firstLineChars="472" w:firstLine="991"/>
        <w:rPr>
          <w:rFonts w:asciiTheme="majorEastAsia" w:eastAsiaTheme="majorEastAsia" w:hAnsiTheme="majorEastAsia"/>
          <w:szCs w:val="21"/>
        </w:rPr>
      </w:pPr>
      <w:r w:rsidRPr="0083074F">
        <w:rPr>
          <w:rFonts w:asciiTheme="majorEastAsia" w:eastAsiaTheme="majorEastAsia" w:hAnsiTheme="majorEastAsia" w:hint="eastAsia"/>
          <w:szCs w:val="21"/>
        </w:rPr>
        <w:t>原田　昌彦（東北大学）</w:t>
      </w:r>
    </w:p>
    <w:p w14:paraId="323045AE" w14:textId="77777777" w:rsidR="00E16D2A" w:rsidRPr="0083074F" w:rsidRDefault="00E16D2A" w:rsidP="00E16D2A">
      <w:pPr>
        <w:rPr>
          <w:rFonts w:asciiTheme="majorEastAsia" w:eastAsiaTheme="majorEastAsia" w:hAnsiTheme="majorEastAsia"/>
          <w:szCs w:val="21"/>
        </w:rPr>
      </w:pPr>
    </w:p>
    <w:p w14:paraId="76046D33" w14:textId="244E09FE" w:rsidR="00E713E8" w:rsidRPr="0083074F" w:rsidRDefault="00AA7E0C" w:rsidP="002364DA">
      <w:pPr>
        <w:rPr>
          <w:rFonts w:asciiTheme="majorEastAsia" w:eastAsiaTheme="majorEastAsia" w:hAnsiTheme="majorEastAsia"/>
          <w:szCs w:val="21"/>
        </w:rPr>
      </w:pPr>
      <w:r w:rsidRPr="0083074F">
        <w:rPr>
          <w:rFonts w:asciiTheme="majorEastAsia" w:eastAsiaTheme="majorEastAsia" w:hAnsiTheme="majorEastAsia" w:hint="eastAsia"/>
          <w:szCs w:val="21"/>
        </w:rPr>
        <w:t>15</w:t>
      </w:r>
      <w:r w:rsidR="00E16D2A" w:rsidRPr="0083074F">
        <w:rPr>
          <w:rFonts w:asciiTheme="majorEastAsia" w:eastAsiaTheme="majorEastAsia" w:hAnsiTheme="majorEastAsia" w:hint="eastAsia"/>
          <w:szCs w:val="21"/>
        </w:rPr>
        <w:t>:</w:t>
      </w:r>
      <w:r w:rsidRPr="0083074F">
        <w:rPr>
          <w:rFonts w:asciiTheme="majorEastAsia" w:eastAsiaTheme="majorEastAsia" w:hAnsiTheme="majorEastAsia" w:hint="eastAsia"/>
          <w:szCs w:val="21"/>
        </w:rPr>
        <w:t>5</w:t>
      </w:r>
      <w:r w:rsidR="00E16D2A" w:rsidRPr="0083074F">
        <w:rPr>
          <w:rFonts w:asciiTheme="majorEastAsia" w:eastAsiaTheme="majorEastAsia" w:hAnsiTheme="majorEastAsia" w:hint="eastAsia"/>
          <w:szCs w:val="21"/>
        </w:rPr>
        <w:t>5～16</w:t>
      </w:r>
      <w:r w:rsidRPr="0083074F">
        <w:rPr>
          <w:rFonts w:asciiTheme="majorEastAsia" w:eastAsiaTheme="majorEastAsia" w:hAnsiTheme="majorEastAsia" w:hint="eastAsia"/>
          <w:szCs w:val="21"/>
        </w:rPr>
        <w:t>:1</w:t>
      </w:r>
      <w:r w:rsidR="00E16D2A" w:rsidRPr="0083074F">
        <w:rPr>
          <w:rFonts w:asciiTheme="majorEastAsia" w:eastAsiaTheme="majorEastAsia" w:hAnsiTheme="majorEastAsia" w:hint="eastAsia"/>
          <w:szCs w:val="21"/>
        </w:rPr>
        <w:t>0　高強度超高周波による眼球組織への影響に関する研究</w:t>
      </w:r>
      <w:r w:rsidR="002364DA" w:rsidRPr="0083074F">
        <w:rPr>
          <w:rFonts w:asciiTheme="majorEastAsia" w:eastAsiaTheme="majorEastAsia" w:hAnsiTheme="majorEastAsia"/>
          <w:szCs w:val="21"/>
        </w:rPr>
        <w:tab/>
        <w:t xml:space="preserve">   </w:t>
      </w:r>
      <w:r w:rsidR="00E16D2A" w:rsidRPr="0083074F">
        <w:rPr>
          <w:rFonts w:asciiTheme="majorEastAsia" w:eastAsiaTheme="majorEastAsia" w:hAnsiTheme="majorEastAsia" w:hint="eastAsia"/>
          <w:szCs w:val="21"/>
        </w:rPr>
        <w:t>鈴木　敬久（首都大学東京）</w:t>
      </w:r>
    </w:p>
    <w:p w14:paraId="402740F5" w14:textId="77777777" w:rsidR="00940572" w:rsidRPr="0083074F" w:rsidRDefault="00940572" w:rsidP="00045199">
      <w:pPr>
        <w:rPr>
          <w:rFonts w:asciiTheme="majorEastAsia" w:eastAsiaTheme="majorEastAsia" w:hAnsiTheme="majorEastAsia"/>
          <w:szCs w:val="21"/>
        </w:rPr>
      </w:pPr>
    </w:p>
    <w:p w14:paraId="7132598B" w14:textId="12B48ACA" w:rsidR="00325402" w:rsidRPr="0083074F" w:rsidRDefault="0079396C" w:rsidP="002364DA">
      <w:pPr>
        <w:rPr>
          <w:rFonts w:asciiTheme="majorEastAsia" w:eastAsiaTheme="majorEastAsia" w:hAnsiTheme="majorEastAsia"/>
          <w:szCs w:val="21"/>
        </w:rPr>
      </w:pPr>
      <w:r w:rsidRPr="0083074F">
        <w:rPr>
          <w:rFonts w:asciiTheme="majorEastAsia" w:eastAsiaTheme="majorEastAsia" w:hAnsiTheme="majorEastAsia" w:hint="eastAsia"/>
          <w:szCs w:val="21"/>
        </w:rPr>
        <w:t>16</w:t>
      </w:r>
      <w:r w:rsidR="00AA7E0C" w:rsidRPr="0083074F">
        <w:rPr>
          <w:rFonts w:asciiTheme="majorEastAsia" w:eastAsiaTheme="majorEastAsia" w:hAnsiTheme="majorEastAsia" w:hint="eastAsia"/>
          <w:szCs w:val="21"/>
        </w:rPr>
        <w:t>:1</w:t>
      </w:r>
      <w:r w:rsidR="00940572" w:rsidRPr="0083074F">
        <w:rPr>
          <w:rFonts w:asciiTheme="majorEastAsia" w:eastAsiaTheme="majorEastAsia" w:hAnsiTheme="majorEastAsia" w:hint="eastAsia"/>
          <w:szCs w:val="21"/>
        </w:rPr>
        <w:t>0</w:t>
      </w:r>
      <w:r w:rsidRPr="0083074F">
        <w:rPr>
          <w:rFonts w:asciiTheme="majorEastAsia" w:eastAsiaTheme="majorEastAsia" w:hAnsiTheme="majorEastAsia" w:hint="eastAsia"/>
          <w:szCs w:val="21"/>
        </w:rPr>
        <w:t>～16</w:t>
      </w:r>
      <w:r w:rsidR="00FF2011" w:rsidRPr="0083074F">
        <w:rPr>
          <w:rFonts w:asciiTheme="majorEastAsia" w:eastAsiaTheme="majorEastAsia" w:hAnsiTheme="majorEastAsia" w:hint="eastAsia"/>
          <w:szCs w:val="21"/>
        </w:rPr>
        <w:t>:25</w:t>
      </w:r>
      <w:r w:rsidR="00325402" w:rsidRPr="0083074F">
        <w:rPr>
          <w:rFonts w:asciiTheme="majorEastAsia" w:eastAsiaTheme="majorEastAsia" w:hAnsiTheme="majorEastAsia" w:hint="eastAsia"/>
          <w:szCs w:val="21"/>
        </w:rPr>
        <w:t xml:space="preserve">　</w:t>
      </w:r>
      <w:r w:rsidR="00126617" w:rsidRPr="0083074F">
        <w:rPr>
          <w:rFonts w:asciiTheme="majorEastAsia" w:eastAsiaTheme="majorEastAsia" w:hAnsiTheme="majorEastAsia" w:hint="eastAsia"/>
          <w:szCs w:val="21"/>
        </w:rPr>
        <w:t>最近のセンターの取組み</w:t>
      </w:r>
      <w:r w:rsidR="00E62056" w:rsidRPr="0083074F">
        <w:rPr>
          <w:rFonts w:asciiTheme="majorEastAsia" w:eastAsiaTheme="majorEastAsia" w:hAnsiTheme="majorEastAsia" w:hint="eastAsia"/>
          <w:szCs w:val="21"/>
        </w:rPr>
        <w:t xml:space="preserve">　　　　　</w:t>
      </w:r>
      <w:r w:rsidR="00E62056" w:rsidRPr="0083074F">
        <w:rPr>
          <w:rFonts w:asciiTheme="majorEastAsia" w:eastAsiaTheme="majorEastAsia" w:hAnsiTheme="majorEastAsia"/>
          <w:szCs w:val="21"/>
        </w:rPr>
        <w:tab/>
      </w:r>
      <w:r w:rsidR="00E62056" w:rsidRPr="0083074F">
        <w:rPr>
          <w:rFonts w:asciiTheme="majorEastAsia" w:eastAsiaTheme="majorEastAsia" w:hAnsiTheme="majorEastAsia" w:hint="eastAsia"/>
          <w:szCs w:val="21"/>
        </w:rPr>
        <w:t xml:space="preserve">　</w:t>
      </w:r>
      <w:r w:rsidR="002364DA" w:rsidRPr="0083074F">
        <w:rPr>
          <w:rFonts w:asciiTheme="majorEastAsia" w:eastAsiaTheme="majorEastAsia" w:hAnsiTheme="majorEastAsia"/>
          <w:szCs w:val="21"/>
        </w:rPr>
        <w:t xml:space="preserve">   </w:t>
      </w:r>
      <w:r w:rsidR="00E16D2A" w:rsidRPr="0083074F">
        <w:rPr>
          <w:rFonts w:asciiTheme="majorEastAsia" w:eastAsiaTheme="majorEastAsia" w:hAnsiTheme="majorEastAsia" w:hint="eastAsia"/>
          <w:szCs w:val="21"/>
        </w:rPr>
        <w:t xml:space="preserve">遠赤外領域開発研究センター長　</w:t>
      </w:r>
      <w:r w:rsidR="00D25CB0" w:rsidRPr="0083074F">
        <w:rPr>
          <w:rFonts w:asciiTheme="majorEastAsia" w:eastAsiaTheme="majorEastAsia" w:hAnsiTheme="majorEastAsia" w:hint="eastAsia"/>
          <w:szCs w:val="21"/>
        </w:rPr>
        <w:t xml:space="preserve">谷　</w:t>
      </w:r>
      <w:r w:rsidR="00AB01BC" w:rsidRPr="0083074F">
        <w:rPr>
          <w:rFonts w:asciiTheme="majorEastAsia" w:eastAsiaTheme="majorEastAsia" w:hAnsiTheme="majorEastAsia" w:hint="eastAsia"/>
          <w:szCs w:val="21"/>
        </w:rPr>
        <w:t>正彦</w:t>
      </w:r>
    </w:p>
    <w:p w14:paraId="30AA511C" w14:textId="333D1C95" w:rsidR="00FF2011" w:rsidRPr="0083074F" w:rsidRDefault="00FF2011" w:rsidP="002364DA">
      <w:pPr>
        <w:rPr>
          <w:rFonts w:asciiTheme="majorEastAsia" w:eastAsiaTheme="majorEastAsia" w:hAnsiTheme="majorEastAsia"/>
          <w:szCs w:val="21"/>
        </w:rPr>
      </w:pPr>
    </w:p>
    <w:p w14:paraId="4A7E589E" w14:textId="6E5F0EB3" w:rsidR="00E62056" w:rsidRPr="0083074F" w:rsidRDefault="00E62056" w:rsidP="002364DA">
      <w:pPr>
        <w:rPr>
          <w:rFonts w:asciiTheme="majorEastAsia" w:eastAsiaTheme="majorEastAsia" w:hAnsiTheme="majorEastAsia"/>
          <w:szCs w:val="21"/>
        </w:rPr>
      </w:pPr>
      <w:r w:rsidRPr="0083074F">
        <w:rPr>
          <w:rFonts w:asciiTheme="majorEastAsia" w:eastAsiaTheme="majorEastAsia" w:hAnsiTheme="majorEastAsia" w:hint="eastAsia"/>
          <w:szCs w:val="21"/>
        </w:rPr>
        <w:t>16:25～16:40　共同研究に関する意見交換</w:t>
      </w:r>
    </w:p>
    <w:p w14:paraId="33A216E4" w14:textId="77777777" w:rsidR="00325402" w:rsidRPr="0083074F" w:rsidRDefault="00325402" w:rsidP="00045199">
      <w:pPr>
        <w:rPr>
          <w:rFonts w:asciiTheme="majorEastAsia" w:eastAsiaTheme="majorEastAsia" w:hAnsiTheme="majorEastAsia"/>
          <w:szCs w:val="21"/>
        </w:rPr>
      </w:pPr>
    </w:p>
    <w:p w14:paraId="6C550A28" w14:textId="13A79022" w:rsidR="004C7DA1" w:rsidRDefault="00AA7E0C" w:rsidP="00045199">
      <w:pPr>
        <w:rPr>
          <w:rFonts w:asciiTheme="majorEastAsia" w:eastAsiaTheme="majorEastAsia" w:hAnsiTheme="majorEastAsia"/>
          <w:szCs w:val="21"/>
        </w:rPr>
      </w:pPr>
      <w:r w:rsidRPr="0083074F">
        <w:rPr>
          <w:rFonts w:asciiTheme="majorEastAsia" w:eastAsiaTheme="majorEastAsia" w:hAnsiTheme="majorEastAsia" w:hint="eastAsia"/>
          <w:szCs w:val="21"/>
        </w:rPr>
        <w:t>16</w:t>
      </w:r>
      <w:r w:rsidR="00A578ED" w:rsidRPr="0083074F">
        <w:rPr>
          <w:rFonts w:asciiTheme="majorEastAsia" w:eastAsiaTheme="majorEastAsia" w:hAnsiTheme="majorEastAsia" w:hint="eastAsia"/>
          <w:szCs w:val="21"/>
        </w:rPr>
        <w:t>:</w:t>
      </w:r>
      <w:r w:rsidR="00E62056" w:rsidRPr="0083074F">
        <w:rPr>
          <w:rFonts w:asciiTheme="majorEastAsia" w:eastAsiaTheme="majorEastAsia" w:hAnsiTheme="majorEastAsia" w:hint="eastAsia"/>
          <w:szCs w:val="21"/>
        </w:rPr>
        <w:t>45</w:t>
      </w:r>
      <w:r w:rsidR="00325402" w:rsidRPr="0083074F">
        <w:rPr>
          <w:rFonts w:asciiTheme="majorEastAsia" w:eastAsiaTheme="majorEastAsia" w:hAnsiTheme="majorEastAsia" w:hint="eastAsia"/>
          <w:szCs w:val="21"/>
        </w:rPr>
        <w:t xml:space="preserve">　終了</w:t>
      </w:r>
    </w:p>
    <w:p w14:paraId="72BB8D8F" w14:textId="77777777" w:rsidR="00A05078" w:rsidRDefault="00A05078" w:rsidP="00045199">
      <w:pPr>
        <w:rPr>
          <w:rFonts w:asciiTheme="majorEastAsia" w:eastAsiaTheme="majorEastAsia" w:hAnsiTheme="majorEastAsia"/>
          <w:szCs w:val="21"/>
        </w:rPr>
      </w:pPr>
    </w:p>
    <w:p w14:paraId="2032AAFA" w14:textId="77777777" w:rsidR="00A05078" w:rsidRDefault="00A05078" w:rsidP="00045199">
      <w:pPr>
        <w:rPr>
          <w:rFonts w:asciiTheme="majorEastAsia" w:eastAsiaTheme="majorEastAsia" w:hAnsiTheme="majorEastAsia"/>
          <w:szCs w:val="21"/>
        </w:rPr>
      </w:pPr>
    </w:p>
    <w:p w14:paraId="52D5EE65" w14:textId="77777777" w:rsidR="00A05078" w:rsidRDefault="00A05078" w:rsidP="00045199">
      <w:pPr>
        <w:rPr>
          <w:rFonts w:asciiTheme="majorEastAsia" w:eastAsiaTheme="majorEastAsia" w:hAnsiTheme="majorEastAsia"/>
          <w:szCs w:val="21"/>
        </w:rPr>
      </w:pPr>
    </w:p>
    <w:p w14:paraId="74276DA8" w14:textId="77777777" w:rsidR="00A05078" w:rsidRDefault="00A05078" w:rsidP="00045199">
      <w:pPr>
        <w:rPr>
          <w:rFonts w:asciiTheme="majorEastAsia" w:eastAsiaTheme="majorEastAsia" w:hAnsiTheme="majorEastAsia"/>
          <w:szCs w:val="21"/>
        </w:rPr>
      </w:pPr>
    </w:p>
    <w:p w14:paraId="27A6C57C" w14:textId="77777777" w:rsidR="00A05078" w:rsidRDefault="00A05078" w:rsidP="00045199">
      <w:pPr>
        <w:rPr>
          <w:rFonts w:asciiTheme="majorEastAsia" w:eastAsiaTheme="majorEastAsia" w:hAnsiTheme="majorEastAsia"/>
          <w:szCs w:val="21"/>
        </w:rPr>
      </w:pPr>
    </w:p>
    <w:p w14:paraId="3C7B0890" w14:textId="77777777" w:rsidR="00A05078" w:rsidRDefault="00A05078" w:rsidP="00045199">
      <w:pPr>
        <w:rPr>
          <w:rFonts w:asciiTheme="majorEastAsia" w:eastAsiaTheme="majorEastAsia" w:hAnsiTheme="majorEastAsia"/>
          <w:szCs w:val="21"/>
        </w:rPr>
      </w:pPr>
    </w:p>
    <w:p w14:paraId="43F2FED6" w14:textId="58EC475D" w:rsidR="00A05078" w:rsidRPr="00E16D2A" w:rsidRDefault="00A05078" w:rsidP="00045199">
      <w:pPr>
        <w:rPr>
          <w:rFonts w:asciiTheme="majorEastAsia" w:eastAsiaTheme="majorEastAsia" w:hAnsiTheme="majorEastAsia"/>
          <w:szCs w:val="21"/>
        </w:rPr>
      </w:pPr>
      <w:r>
        <w:rPr>
          <w:rFonts w:asciiTheme="majorEastAsia" w:eastAsiaTheme="majorEastAsia" w:hAnsiTheme="majorEastAsia" w:hint="eastAsia"/>
          <w:szCs w:val="21"/>
        </w:rPr>
        <w:t>[ ] 内は報告者が研究代表者でない課題の研究代表者</w:t>
      </w:r>
    </w:p>
    <w:sectPr w:rsidR="00A05078" w:rsidRPr="00E16D2A" w:rsidSect="00126617">
      <w:pgSz w:w="11906" w:h="16838"/>
      <w:pgMar w:top="1440" w:right="1080" w:bottom="1440" w:left="1080" w:header="0"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BF1EB" w14:textId="77777777" w:rsidR="00081953" w:rsidRDefault="00081953" w:rsidP="00DF1C33">
      <w:r>
        <w:separator/>
      </w:r>
    </w:p>
  </w:endnote>
  <w:endnote w:type="continuationSeparator" w:id="0">
    <w:p w14:paraId="0E2F1223" w14:textId="77777777" w:rsidR="00081953" w:rsidRDefault="00081953" w:rsidP="00DF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58411" w14:textId="77777777" w:rsidR="00081953" w:rsidRDefault="00081953" w:rsidP="00DF1C33">
      <w:r>
        <w:separator/>
      </w:r>
    </w:p>
  </w:footnote>
  <w:footnote w:type="continuationSeparator" w:id="0">
    <w:p w14:paraId="2B3B64A1" w14:textId="77777777" w:rsidR="00081953" w:rsidRDefault="00081953" w:rsidP="00DF1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BE7EE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4846CD"/>
    <w:multiLevelType w:val="hybridMultilevel"/>
    <w:tmpl w:val="01AEB76C"/>
    <w:lvl w:ilvl="0" w:tplc="E9CCC4D0">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C63477B"/>
    <w:multiLevelType w:val="hybridMultilevel"/>
    <w:tmpl w:val="FDB8456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21703E6"/>
    <w:multiLevelType w:val="multilevel"/>
    <w:tmpl w:val="A9023A00"/>
    <w:lvl w:ilvl="0">
      <w:start w:val="1"/>
      <w:numFmt w:val="decimalFullWidth"/>
      <w:lvlText w:val="%1．"/>
      <w:lvlJc w:val="left"/>
      <w:pPr>
        <w:ind w:left="0" w:firstLine="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15:restartNumberingAfterBreak="0">
    <w:nsid w:val="31C45B5B"/>
    <w:multiLevelType w:val="hybridMultilevel"/>
    <w:tmpl w:val="1FAC50B0"/>
    <w:lvl w:ilvl="0" w:tplc="2014E1EE">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8572A88"/>
    <w:multiLevelType w:val="hybridMultilevel"/>
    <w:tmpl w:val="AEFA1954"/>
    <w:lvl w:ilvl="0" w:tplc="2A126E2A">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CFC5E10"/>
    <w:multiLevelType w:val="multilevel"/>
    <w:tmpl w:val="F11E9856"/>
    <w:lvl w:ilvl="0">
      <w:start w:val="1"/>
      <w:numFmt w:val="decimalFullWidth"/>
      <w:lvlText w:val="%1．"/>
      <w:lvlJc w:val="left"/>
      <w:pPr>
        <w:ind w:left="420" w:hanging="42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7" w15:restartNumberingAfterBreak="0">
    <w:nsid w:val="55295060"/>
    <w:multiLevelType w:val="hybridMultilevel"/>
    <w:tmpl w:val="6CEC0016"/>
    <w:lvl w:ilvl="0" w:tplc="3CFAD14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68055346"/>
    <w:multiLevelType w:val="hybridMultilevel"/>
    <w:tmpl w:val="94E22CA4"/>
    <w:lvl w:ilvl="0" w:tplc="FDC6470E">
      <w:start w:val="1"/>
      <w:numFmt w:val="decimalFullWidth"/>
      <w:lvlText w:val="%1．"/>
      <w:lvlJc w:val="left"/>
      <w:pPr>
        <w:ind w:left="0" w:firstLine="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7"/>
  </w:num>
  <w:num w:numId="3">
    <w:abstractNumId w:val="0"/>
  </w:num>
  <w:num w:numId="4">
    <w:abstractNumId w:val="1"/>
  </w:num>
  <w:num w:numId="5">
    <w:abstractNumId w:val="4"/>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782A"/>
    <w:rsid w:val="0001201E"/>
    <w:rsid w:val="000357EB"/>
    <w:rsid w:val="00045199"/>
    <w:rsid w:val="00081953"/>
    <w:rsid w:val="0008309E"/>
    <w:rsid w:val="00090811"/>
    <w:rsid w:val="000A1D9A"/>
    <w:rsid w:val="000C21FB"/>
    <w:rsid w:val="000C257E"/>
    <w:rsid w:val="000C2EBB"/>
    <w:rsid w:val="000C7B24"/>
    <w:rsid w:val="000E16E7"/>
    <w:rsid w:val="000E52A9"/>
    <w:rsid w:val="000E6931"/>
    <w:rsid w:val="00111E39"/>
    <w:rsid w:val="00124560"/>
    <w:rsid w:val="00124746"/>
    <w:rsid w:val="00126617"/>
    <w:rsid w:val="001309AE"/>
    <w:rsid w:val="00145114"/>
    <w:rsid w:val="00150228"/>
    <w:rsid w:val="00152D0C"/>
    <w:rsid w:val="001574E8"/>
    <w:rsid w:val="0016350E"/>
    <w:rsid w:val="00182C35"/>
    <w:rsid w:val="00193ECD"/>
    <w:rsid w:val="001A1692"/>
    <w:rsid w:val="001C6B5F"/>
    <w:rsid w:val="001D195E"/>
    <w:rsid w:val="001D4811"/>
    <w:rsid w:val="002168E4"/>
    <w:rsid w:val="002175CB"/>
    <w:rsid w:val="00230DD2"/>
    <w:rsid w:val="00236012"/>
    <w:rsid w:val="002364DA"/>
    <w:rsid w:val="002633A9"/>
    <w:rsid w:val="0029122A"/>
    <w:rsid w:val="00291E76"/>
    <w:rsid w:val="0030291C"/>
    <w:rsid w:val="003253A0"/>
    <w:rsid w:val="00325402"/>
    <w:rsid w:val="00353D4C"/>
    <w:rsid w:val="00356CB5"/>
    <w:rsid w:val="0037321E"/>
    <w:rsid w:val="003868E4"/>
    <w:rsid w:val="00387403"/>
    <w:rsid w:val="003C3B4D"/>
    <w:rsid w:val="003D0787"/>
    <w:rsid w:val="003D608B"/>
    <w:rsid w:val="003D782A"/>
    <w:rsid w:val="00411BA1"/>
    <w:rsid w:val="00435DAC"/>
    <w:rsid w:val="00443E49"/>
    <w:rsid w:val="0046258B"/>
    <w:rsid w:val="00463E1D"/>
    <w:rsid w:val="0047239E"/>
    <w:rsid w:val="0047346F"/>
    <w:rsid w:val="00483A37"/>
    <w:rsid w:val="00483F11"/>
    <w:rsid w:val="004B028F"/>
    <w:rsid w:val="004C066A"/>
    <w:rsid w:val="004C1E06"/>
    <w:rsid w:val="004C7DA1"/>
    <w:rsid w:val="004D3F45"/>
    <w:rsid w:val="004E6647"/>
    <w:rsid w:val="004E74F9"/>
    <w:rsid w:val="005004FB"/>
    <w:rsid w:val="00572B25"/>
    <w:rsid w:val="00576ABB"/>
    <w:rsid w:val="00586D4F"/>
    <w:rsid w:val="005A19EF"/>
    <w:rsid w:val="005C1A7A"/>
    <w:rsid w:val="005C7259"/>
    <w:rsid w:val="005D4B61"/>
    <w:rsid w:val="005E1272"/>
    <w:rsid w:val="00610223"/>
    <w:rsid w:val="00636E42"/>
    <w:rsid w:val="0064384B"/>
    <w:rsid w:val="00661F90"/>
    <w:rsid w:val="00670631"/>
    <w:rsid w:val="006754F0"/>
    <w:rsid w:val="00676E6A"/>
    <w:rsid w:val="006C529A"/>
    <w:rsid w:val="006C7391"/>
    <w:rsid w:val="006D2679"/>
    <w:rsid w:val="006D50A2"/>
    <w:rsid w:val="006F55DD"/>
    <w:rsid w:val="00715910"/>
    <w:rsid w:val="00716167"/>
    <w:rsid w:val="007439B9"/>
    <w:rsid w:val="007443B4"/>
    <w:rsid w:val="0075412A"/>
    <w:rsid w:val="00764DF1"/>
    <w:rsid w:val="00767A28"/>
    <w:rsid w:val="00773FD7"/>
    <w:rsid w:val="007816A3"/>
    <w:rsid w:val="00792005"/>
    <w:rsid w:val="0079396C"/>
    <w:rsid w:val="007948BD"/>
    <w:rsid w:val="007A5881"/>
    <w:rsid w:val="007D3EB1"/>
    <w:rsid w:val="007D4C9F"/>
    <w:rsid w:val="007D5DDA"/>
    <w:rsid w:val="007F0578"/>
    <w:rsid w:val="007F1B02"/>
    <w:rsid w:val="0081327A"/>
    <w:rsid w:val="00815B2E"/>
    <w:rsid w:val="00824B35"/>
    <w:rsid w:val="0083074F"/>
    <w:rsid w:val="008466BD"/>
    <w:rsid w:val="0085629B"/>
    <w:rsid w:val="00893ADF"/>
    <w:rsid w:val="009168F1"/>
    <w:rsid w:val="00921434"/>
    <w:rsid w:val="00922B89"/>
    <w:rsid w:val="00937A3D"/>
    <w:rsid w:val="00940572"/>
    <w:rsid w:val="0096129A"/>
    <w:rsid w:val="009760F7"/>
    <w:rsid w:val="00992995"/>
    <w:rsid w:val="009B44DC"/>
    <w:rsid w:val="00A05078"/>
    <w:rsid w:val="00A128E9"/>
    <w:rsid w:val="00A230C0"/>
    <w:rsid w:val="00A255F2"/>
    <w:rsid w:val="00A578ED"/>
    <w:rsid w:val="00A66FD9"/>
    <w:rsid w:val="00A711EA"/>
    <w:rsid w:val="00A80952"/>
    <w:rsid w:val="00A948DF"/>
    <w:rsid w:val="00A95FBA"/>
    <w:rsid w:val="00AA7E0C"/>
    <w:rsid w:val="00AB01BC"/>
    <w:rsid w:val="00AC4131"/>
    <w:rsid w:val="00AC610A"/>
    <w:rsid w:val="00AC70A8"/>
    <w:rsid w:val="00AC77D1"/>
    <w:rsid w:val="00AD56C2"/>
    <w:rsid w:val="00AD799D"/>
    <w:rsid w:val="00AF312B"/>
    <w:rsid w:val="00AF38C2"/>
    <w:rsid w:val="00AF3C7F"/>
    <w:rsid w:val="00B1257B"/>
    <w:rsid w:val="00B12A99"/>
    <w:rsid w:val="00B2238E"/>
    <w:rsid w:val="00B424E8"/>
    <w:rsid w:val="00B547F1"/>
    <w:rsid w:val="00BD263F"/>
    <w:rsid w:val="00BD6385"/>
    <w:rsid w:val="00BF1431"/>
    <w:rsid w:val="00BF4C50"/>
    <w:rsid w:val="00C0791E"/>
    <w:rsid w:val="00C11FA4"/>
    <w:rsid w:val="00C15DF4"/>
    <w:rsid w:val="00C61EDF"/>
    <w:rsid w:val="00C66DB5"/>
    <w:rsid w:val="00C70D82"/>
    <w:rsid w:val="00C738B3"/>
    <w:rsid w:val="00C83643"/>
    <w:rsid w:val="00C96A81"/>
    <w:rsid w:val="00CA116F"/>
    <w:rsid w:val="00CA241D"/>
    <w:rsid w:val="00CC3A21"/>
    <w:rsid w:val="00CC3A3C"/>
    <w:rsid w:val="00CE3E66"/>
    <w:rsid w:val="00D00DAD"/>
    <w:rsid w:val="00D057F4"/>
    <w:rsid w:val="00D11718"/>
    <w:rsid w:val="00D24278"/>
    <w:rsid w:val="00D25CB0"/>
    <w:rsid w:val="00D34C7C"/>
    <w:rsid w:val="00D65D87"/>
    <w:rsid w:val="00D77535"/>
    <w:rsid w:val="00DA1B6F"/>
    <w:rsid w:val="00DB1024"/>
    <w:rsid w:val="00DC3516"/>
    <w:rsid w:val="00DC41F6"/>
    <w:rsid w:val="00DE1F65"/>
    <w:rsid w:val="00DF1C33"/>
    <w:rsid w:val="00E16D2A"/>
    <w:rsid w:val="00E45AD2"/>
    <w:rsid w:val="00E62056"/>
    <w:rsid w:val="00E713E8"/>
    <w:rsid w:val="00E83089"/>
    <w:rsid w:val="00E87CE0"/>
    <w:rsid w:val="00EB3A32"/>
    <w:rsid w:val="00EB4BFD"/>
    <w:rsid w:val="00ED68E2"/>
    <w:rsid w:val="00F02236"/>
    <w:rsid w:val="00F076DC"/>
    <w:rsid w:val="00F10120"/>
    <w:rsid w:val="00F15EF2"/>
    <w:rsid w:val="00F20AE1"/>
    <w:rsid w:val="00F23B88"/>
    <w:rsid w:val="00F30E85"/>
    <w:rsid w:val="00F41124"/>
    <w:rsid w:val="00F613E4"/>
    <w:rsid w:val="00F77735"/>
    <w:rsid w:val="00F77886"/>
    <w:rsid w:val="00F86647"/>
    <w:rsid w:val="00FC17AA"/>
    <w:rsid w:val="00FC78C7"/>
    <w:rsid w:val="00FC7C11"/>
    <w:rsid w:val="00FE3734"/>
    <w:rsid w:val="00FF2011"/>
    <w:rsid w:val="00FF6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F693BF"/>
  <w15:docId w15:val="{C6393854-A0D9-4898-824B-26C6DB12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A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D782A"/>
  </w:style>
  <w:style w:type="paragraph" w:styleId="a4">
    <w:name w:val="header"/>
    <w:basedOn w:val="a"/>
    <w:link w:val="a5"/>
    <w:rsid w:val="003B363D"/>
    <w:pPr>
      <w:tabs>
        <w:tab w:val="center" w:pos="4252"/>
        <w:tab w:val="right" w:pos="8504"/>
      </w:tabs>
      <w:snapToGrid w:val="0"/>
    </w:pPr>
  </w:style>
  <w:style w:type="character" w:customStyle="1" w:styleId="a5">
    <w:name w:val="ヘッダー (文字)"/>
    <w:link w:val="a4"/>
    <w:rsid w:val="003B363D"/>
    <w:rPr>
      <w:kern w:val="2"/>
      <w:sz w:val="21"/>
      <w:szCs w:val="24"/>
    </w:rPr>
  </w:style>
  <w:style w:type="paragraph" w:styleId="a6">
    <w:name w:val="footer"/>
    <w:basedOn w:val="a"/>
    <w:link w:val="a7"/>
    <w:rsid w:val="003B363D"/>
    <w:pPr>
      <w:tabs>
        <w:tab w:val="center" w:pos="4252"/>
        <w:tab w:val="right" w:pos="8504"/>
      </w:tabs>
      <w:snapToGrid w:val="0"/>
    </w:pPr>
  </w:style>
  <w:style w:type="character" w:customStyle="1" w:styleId="a7">
    <w:name w:val="フッター (文字)"/>
    <w:link w:val="a6"/>
    <w:rsid w:val="003B36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9B5F9-0DDC-4EB5-8AC9-AFE93CAE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平成23年5月11日</vt:lpstr>
    </vt:vector>
  </TitlesOfParts>
  <Company>福井大学</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平成23年5月11日</dc:title>
  <dc:creator>斉藤輝雄</dc:creator>
  <cp:lastModifiedBy>tatema</cp:lastModifiedBy>
  <cp:revision>2</cp:revision>
  <cp:lastPrinted>2018-02-05T06:26:00Z</cp:lastPrinted>
  <dcterms:created xsi:type="dcterms:W3CDTF">2018-02-19T10:32:00Z</dcterms:created>
  <dcterms:modified xsi:type="dcterms:W3CDTF">2018-02-19T10:32:00Z</dcterms:modified>
</cp:coreProperties>
</file>